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B5C" w:rsidP="5FBABFA9" w:rsidRDefault="00000000" w14:paraId="20D34C8B" w14:textId="3FD2F50A">
      <w:pPr>
        <w:spacing w:before="0" w:beforeAutospacing="off" w:after="200" w:afterAutospacing="off" w:line="276" w:lineRule="auto"/>
        <w:jc w:val="center"/>
      </w:pPr>
      <w:r w:rsidRPr="5FBABFA9" w:rsidR="493207E6">
        <w:rPr>
          <w:rFonts w:ascii="Cambria" w:hAnsi="Cambria" w:eastAsia="Cambria" w:cs="Cambria"/>
          <w:noProof w:val="0"/>
          <w:sz w:val="22"/>
          <w:szCs w:val="22"/>
          <w:lang w:val="en-US"/>
        </w:rPr>
        <w:t>RESOLUTION NO. _____________</w:t>
      </w:r>
    </w:p>
    <w:p w:rsidR="00AC5B5C" w:rsidP="5FBABFA9" w:rsidRDefault="00000000" w14:paraId="38C2E3C9" w14:textId="01D7C1BC">
      <w:pPr>
        <w:spacing w:before="0" w:beforeAutospacing="off" w:after="200" w:afterAutospacing="off" w:line="276" w:lineRule="auto"/>
      </w:pPr>
      <w:r w:rsidRPr="5FBABFA9" w:rsidR="493207E6">
        <w:rPr>
          <w:rFonts w:ascii="Cambria" w:hAnsi="Cambria" w:eastAsia="Cambria" w:cs="Cambria"/>
          <w:noProof w:val="0"/>
          <w:sz w:val="22"/>
          <w:szCs w:val="22"/>
          <w:lang w:val="en-US"/>
        </w:rPr>
        <w:t>A RESOLUTION EXPRESSING THE WILLINGNESS OF [INSERT COMMUNITY NAME] TO PARTICIPATE IN THE [TBD PROGRAM NAME] AND COMMIT LOCAL MATCHING FUNDS FOR THE FOLLOWING PROJECT:</w:t>
      </w:r>
    </w:p>
    <w:p w:rsidR="00AC5B5C" w:rsidP="5FBABFA9" w:rsidRDefault="00000000" w14:paraId="55B04CAC" w14:textId="7987E849">
      <w:pPr>
        <w:spacing w:before="0" w:beforeAutospacing="off" w:after="200" w:afterAutospacing="off" w:line="276" w:lineRule="auto"/>
      </w:pPr>
      <w:r w:rsidRPr="5FBABFA9" w:rsidR="493207E6">
        <w:rPr>
          <w:rFonts w:ascii="Cambria" w:hAnsi="Cambria" w:eastAsia="Cambria" w:cs="Cambria"/>
          <w:noProof w:val="0"/>
          <w:sz w:val="22"/>
          <w:szCs w:val="22"/>
          <w:lang w:val="en-US"/>
        </w:rPr>
        <w:t>[INSERT PROJECT NAME]</w:t>
      </w:r>
    </w:p>
    <w:p w:rsidR="00AC5B5C" w:rsidP="5FBABFA9" w:rsidRDefault="00000000" w14:paraId="504CF960" w14:textId="2F190695">
      <w:pPr>
        <w:spacing w:before="0" w:beforeAutospacing="off" w:after="200" w:afterAutospacing="off" w:line="276" w:lineRule="auto"/>
      </w:pPr>
      <w:r w:rsidRPr="5FBABFA9" w:rsidR="493207E6">
        <w:rPr>
          <w:rFonts w:ascii="Cambria" w:hAnsi="Cambria" w:eastAsia="Cambria" w:cs="Cambria"/>
          <w:noProof w:val="0"/>
          <w:sz w:val="22"/>
          <w:szCs w:val="22"/>
          <w:lang w:val="en-US"/>
        </w:rPr>
        <w:t>WHEREAS, the [TBD PROGRAM NAME], administered by the Urban Land Institute, provides approximately 18 months of technical assistance, stakeholder engagement, and consultant-led planning support to selected communities in Benton and Washington Counties; and</w:t>
      </w:r>
    </w:p>
    <w:p w:rsidR="00AC5B5C" w:rsidP="5FBABFA9" w:rsidRDefault="00000000" w14:paraId="0CCAA9F4" w14:textId="25F92B37">
      <w:pPr>
        <w:spacing w:before="0" w:beforeAutospacing="off" w:after="200" w:afterAutospacing="off" w:line="276" w:lineRule="auto"/>
      </w:pPr>
      <w:r w:rsidRPr="5FBABFA9" w:rsidR="493207E6">
        <w:rPr>
          <w:rFonts w:ascii="Cambria" w:hAnsi="Cambria" w:eastAsia="Cambria" w:cs="Cambria"/>
          <w:noProof w:val="0"/>
          <w:sz w:val="22"/>
          <w:szCs w:val="22"/>
          <w:lang w:val="en-US"/>
        </w:rPr>
        <w:t>WHEREAS, participation in the program requires a local commitment of 30% of the final planning consulting fee as a match to program funds; and</w:t>
      </w:r>
    </w:p>
    <w:p w:rsidR="00AC5B5C" w:rsidP="5FBABFA9" w:rsidRDefault="00000000" w14:paraId="5F0FE1ED" w14:textId="6CEE3804">
      <w:pPr>
        <w:spacing w:before="0" w:beforeAutospacing="off" w:after="200" w:afterAutospacing="off" w:line="276" w:lineRule="auto"/>
      </w:pPr>
      <w:r w:rsidRPr="5FBABFA9" w:rsidR="493207E6">
        <w:rPr>
          <w:rFonts w:ascii="Cambria" w:hAnsi="Cambria" w:eastAsia="Cambria" w:cs="Cambria"/>
          <w:noProof w:val="0"/>
          <w:sz w:val="22"/>
          <w:szCs w:val="22"/>
          <w:lang w:val="en-US"/>
        </w:rPr>
        <w:t>WHEREAS, the program includes the formation of a local steering committee, a Technical Assistance Panel incorporating key community stakeholders, and consultant-led planning and design services, culminating in final deliverables to guide community growth and development; and</w:t>
      </w:r>
    </w:p>
    <w:p w:rsidR="00AC5B5C" w:rsidP="5FBABFA9" w:rsidRDefault="00000000" w14:paraId="5DE5D350" w14:textId="5A6FD868">
      <w:pPr>
        <w:spacing w:before="0" w:beforeAutospacing="off" w:after="200" w:afterAutospacing="off" w:line="276" w:lineRule="auto"/>
      </w:pPr>
      <w:r w:rsidRPr="5FBABFA9" w:rsidR="493207E6">
        <w:rPr>
          <w:rFonts w:ascii="Cambria" w:hAnsi="Cambria" w:eastAsia="Cambria" w:cs="Cambria"/>
          <w:noProof w:val="0"/>
          <w:sz w:val="22"/>
          <w:szCs w:val="22"/>
          <w:lang w:val="en-US"/>
        </w:rPr>
        <w:t>WHEREAS, the final consulting contract will be a three-party agreement between the Urban Land Institute, the Community of [INSERT COMMUNITY NAME], and the selected consultant firm to ensure alignment with TAP recommendations and community goals;</w:t>
      </w:r>
    </w:p>
    <w:p w:rsidR="00AC5B5C" w:rsidP="5FBABFA9" w:rsidRDefault="00000000" w14:paraId="72C6C831" w14:textId="2771DF89">
      <w:pPr>
        <w:spacing w:before="0" w:beforeAutospacing="off" w:after="200" w:afterAutospacing="off" w:line="276" w:lineRule="auto"/>
      </w:pPr>
      <w:r w:rsidRPr="5FBABFA9" w:rsidR="493207E6">
        <w:rPr>
          <w:rFonts w:ascii="Cambria" w:hAnsi="Cambria" w:eastAsia="Cambria" w:cs="Cambria"/>
          <w:noProof w:val="0"/>
          <w:sz w:val="22"/>
          <w:szCs w:val="22"/>
          <w:lang w:val="en-US"/>
        </w:rPr>
        <w:t>WHEREAS, the [INSERT COMMUNITY NAME] will designate a lead person to serve as the community’s representative for supporting the program and acting as the primary point of contact with the Urban Land Institute; and</w:t>
      </w:r>
    </w:p>
    <w:p w:rsidR="00AC5B5C" w:rsidP="5FBABFA9" w:rsidRDefault="00000000" w14:paraId="6E9D95BE" w14:textId="0F6CC1D8">
      <w:pPr>
        <w:spacing w:before="0" w:beforeAutospacing="off" w:after="200" w:afterAutospacing="off" w:line="276" w:lineRule="auto"/>
      </w:pPr>
      <w:r w:rsidRPr="5FBABFA9" w:rsidR="493207E6">
        <w:rPr>
          <w:rFonts w:ascii="Cambria" w:hAnsi="Cambria" w:eastAsia="Cambria" w:cs="Cambria"/>
          <w:noProof w:val="0"/>
          <w:sz w:val="22"/>
          <w:szCs w:val="22"/>
          <w:lang w:val="en-US"/>
        </w:rPr>
        <w:t>NOW, THEREFORE, BE IT RESOLVED BY THE [INSERT COMMUNITY’S GOVERNING BODY] OF [INSERT CITY/COUNTY], ARKANSAS, THAT:</w:t>
      </w:r>
    </w:p>
    <w:p w:rsidR="00AC5B5C" w:rsidP="5FBABFA9" w:rsidRDefault="00000000" w14:paraId="647A9B7A" w14:textId="3630943A">
      <w:pPr>
        <w:spacing w:before="0" w:beforeAutospacing="off" w:after="200" w:afterAutospacing="off" w:line="276" w:lineRule="auto"/>
      </w:pPr>
      <w:r w:rsidRPr="5FBABFA9" w:rsidR="493207E6">
        <w:rPr>
          <w:rFonts w:ascii="Cambria" w:hAnsi="Cambria" w:eastAsia="Cambria" w:cs="Cambria"/>
          <w:noProof w:val="0"/>
          <w:sz w:val="22"/>
          <w:szCs w:val="22"/>
          <w:lang w:val="en-US"/>
        </w:rPr>
        <w:t>SECTION I: The [INSERT COMMUNITY NAME] authorizes application to and participation in the [TBD PROGRAM NAME] for the project described herein.</w:t>
      </w:r>
    </w:p>
    <w:p w:rsidR="00AC5B5C" w:rsidP="5FBABFA9" w:rsidRDefault="00000000" w14:paraId="60F04DE7" w14:textId="115FD479">
      <w:pPr>
        <w:spacing w:before="0" w:beforeAutospacing="off" w:after="200" w:afterAutospacing="off" w:line="276" w:lineRule="auto"/>
      </w:pPr>
      <w:r w:rsidRPr="5FBABFA9" w:rsidR="493207E6">
        <w:rPr>
          <w:rFonts w:ascii="Cambria" w:hAnsi="Cambria" w:eastAsia="Cambria" w:cs="Cambria"/>
          <w:noProof w:val="0"/>
          <w:sz w:val="22"/>
          <w:szCs w:val="22"/>
          <w:lang w:val="en-US"/>
        </w:rPr>
        <w:t>SECTION II: The [INSERT COMMUNITY NAME] agrees to provide the required 30% local match toward the final consultant fee, to be allocated from appropriate local funds.</w:t>
      </w:r>
    </w:p>
    <w:p w:rsidR="00AC5B5C" w:rsidP="5FBABFA9" w:rsidRDefault="00000000" w14:paraId="60C3163B" w14:textId="314F2CFA">
      <w:pPr>
        <w:spacing w:before="0" w:beforeAutospacing="off" w:after="200" w:afterAutospacing="off" w:line="276" w:lineRule="auto"/>
      </w:pPr>
      <w:r w:rsidRPr="5FBABFA9" w:rsidR="493207E6">
        <w:rPr>
          <w:rFonts w:ascii="Cambria" w:hAnsi="Cambria" w:eastAsia="Cambria" w:cs="Cambria"/>
          <w:noProof w:val="0"/>
          <w:sz w:val="22"/>
          <w:szCs w:val="22"/>
          <w:lang w:val="en-US"/>
        </w:rPr>
        <w:t>SECTION III: The Mayor of [INSERT COMMUNITY NAME] is hereby authorized and directed to execute the contract with the Urban Land Institute and the selected consultant firm at the time of consultant hiring, as well as all other agreements necessary to implement this project.</w:t>
      </w:r>
    </w:p>
    <w:p w:rsidR="00AC5B5C" w:rsidP="5FBABFA9" w:rsidRDefault="00000000" w14:paraId="1EFA086E" w14:textId="46B5424D">
      <w:pPr>
        <w:spacing w:before="0" w:beforeAutospacing="off" w:after="200" w:afterAutospacing="off" w:line="276" w:lineRule="auto"/>
      </w:pPr>
      <w:r w:rsidRPr="5FBABFA9" w:rsidR="493207E6">
        <w:rPr>
          <w:rFonts w:ascii="Cambria" w:hAnsi="Cambria" w:eastAsia="Cambria" w:cs="Cambria"/>
          <w:noProof w:val="0"/>
          <w:sz w:val="22"/>
          <w:szCs w:val="22"/>
          <w:lang w:val="en-US"/>
        </w:rPr>
        <w:t>SECTION IV: The [INSERT COMMUNITY NAME] pledges its full support to the [TBD PROGRAM NAME] and commits to active engagement in the planning and implementation process.</w:t>
      </w:r>
    </w:p>
    <w:p w:rsidR="00AC5B5C" w:rsidP="5FBABFA9" w:rsidRDefault="00000000" w14:paraId="2D711EB3" w14:textId="1C24F828">
      <w:pPr>
        <w:spacing w:before="0" w:beforeAutospacing="off" w:after="200" w:afterAutospacing="off" w:line="276" w:lineRule="auto"/>
      </w:pPr>
      <w:r w:rsidRPr="5FBABFA9" w:rsidR="493207E6">
        <w:rPr>
          <w:rFonts w:ascii="Cambria" w:hAnsi="Cambria" w:eastAsia="Cambria" w:cs="Cambria"/>
          <w:noProof w:val="0"/>
          <w:sz w:val="22"/>
          <w:szCs w:val="22"/>
          <w:lang w:val="en-US"/>
        </w:rPr>
        <w:t>THIS RESOLUTION adopted this ______ day of __________________, 20_____.</w:t>
      </w:r>
    </w:p>
    <w:p w:rsidR="00AC5B5C" w:rsidP="5FBABFA9" w:rsidRDefault="00000000" w14:paraId="236B279C" w14:textId="2D110525">
      <w:pPr>
        <w:spacing w:before="0" w:beforeAutospacing="off" w:after="200" w:afterAutospacing="off" w:line="276" w:lineRule="auto"/>
      </w:pPr>
    </w:p>
    <w:p w:rsidR="00AC5B5C" w:rsidP="5FBABFA9" w:rsidRDefault="00000000" w14:paraId="4F2E4033" w14:textId="3DE52091">
      <w:pPr>
        <w:spacing w:before="0" w:beforeAutospacing="off" w:after="200" w:afterAutospacing="off" w:line="276" w:lineRule="auto"/>
      </w:pPr>
      <w:r w:rsidRPr="5FBABFA9" w:rsidR="493207E6">
        <w:rPr>
          <w:rFonts w:ascii="Cambria" w:hAnsi="Cambria" w:eastAsia="Cambria" w:cs="Cambria"/>
          <w:noProof w:val="0"/>
          <w:sz w:val="22"/>
          <w:szCs w:val="22"/>
          <w:lang w:val="en-US"/>
        </w:rPr>
        <w:t>______________________________</w:t>
      </w:r>
      <w:r>
        <w:br/>
      </w:r>
      <w:r w:rsidRPr="5FBABFA9" w:rsidR="493207E6">
        <w:rPr>
          <w:rFonts w:ascii="Cambria" w:hAnsi="Cambria" w:eastAsia="Cambria" w:cs="Cambria"/>
          <w:noProof w:val="0"/>
          <w:sz w:val="22"/>
          <w:szCs w:val="22"/>
          <w:lang w:val="en-US"/>
        </w:rPr>
        <w:t xml:space="preserve"> Mayor [NAME]</w:t>
      </w:r>
    </w:p>
    <w:p w:rsidR="00AC5B5C" w:rsidRDefault="00000000" w14:paraId="1209F4D6" w14:textId="6C316D87"/>
    <w:p w:rsidR="00AC5B5C" w:rsidRDefault="00000000" w14:paraId="5F54B26B" w14:textId="655E2063">
      <w:r w:rsidRPr="5FBABFA9" w:rsidR="493207E6">
        <w:rPr>
          <w:rFonts w:ascii="Cambria" w:hAnsi="Cambria" w:eastAsia="Cambria" w:cs="Cambria"/>
          <w:noProof w:val="0"/>
          <w:sz w:val="22"/>
          <w:szCs w:val="22"/>
          <w:lang w:val="en-US"/>
        </w:rPr>
        <w:t>ATTEST:</w:t>
      </w:r>
      <w:r>
        <w:br/>
      </w:r>
      <w:r w:rsidRPr="5FBABFA9" w:rsidR="493207E6">
        <w:rPr>
          <w:rFonts w:ascii="Cambria" w:hAnsi="Cambria" w:eastAsia="Cambria" w:cs="Cambria"/>
          <w:noProof w:val="0"/>
          <w:sz w:val="22"/>
          <w:szCs w:val="22"/>
          <w:lang w:val="en-US"/>
        </w:rPr>
        <w:t xml:space="preserve"> ______________________________</w:t>
      </w:r>
      <w:r>
        <w:br/>
      </w:r>
      <w:r w:rsidRPr="5FBABFA9" w:rsidR="493207E6">
        <w:rPr>
          <w:rFonts w:ascii="Cambria" w:hAnsi="Cambria" w:eastAsia="Cambria" w:cs="Cambria"/>
          <w:noProof w:val="0"/>
          <w:sz w:val="22"/>
          <w:szCs w:val="22"/>
          <w:lang w:val="en-US"/>
        </w:rPr>
        <w:t xml:space="preserve"> [Clerk/Recorder Name &amp; Title]</w:t>
      </w:r>
      <w:r>
        <w:br/>
      </w:r>
      <w:r>
        <w:br/>
      </w:r>
      <w:r w:rsidR="00000000">
        <w:rPr/>
        <w:t>(SEAL)</w:t>
      </w:r>
    </w:p>
    <w:sectPr w:rsidR="00AC5B5C"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988823539">
    <w:abstractNumId w:val="8"/>
  </w:num>
  <w:num w:numId="2" w16cid:durableId="489948941">
    <w:abstractNumId w:val="6"/>
  </w:num>
  <w:num w:numId="3" w16cid:durableId="1735080269">
    <w:abstractNumId w:val="5"/>
  </w:num>
  <w:num w:numId="4" w16cid:durableId="325785846">
    <w:abstractNumId w:val="4"/>
  </w:num>
  <w:num w:numId="5" w16cid:durableId="1394884953">
    <w:abstractNumId w:val="7"/>
  </w:num>
  <w:num w:numId="6" w16cid:durableId="1830949674">
    <w:abstractNumId w:val="3"/>
  </w:num>
  <w:num w:numId="7" w16cid:durableId="68620153">
    <w:abstractNumId w:val="2"/>
  </w:num>
  <w:num w:numId="8" w16cid:durableId="1059983504">
    <w:abstractNumId w:val="1"/>
  </w:num>
  <w:num w:numId="9" w16cid:durableId="149560448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3"/>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6063C"/>
    <w:rsid w:val="0015074B"/>
    <w:rsid w:val="0029639D"/>
    <w:rsid w:val="00326F90"/>
    <w:rsid w:val="00393985"/>
    <w:rsid w:val="00AA1D8D"/>
    <w:rsid w:val="00AC5B5C"/>
    <w:rsid w:val="00B47730"/>
    <w:rsid w:val="00CB0664"/>
    <w:rsid w:val="00E17680"/>
    <w:rsid w:val="00FC693F"/>
    <w:rsid w:val="493207E6"/>
    <w:rsid w:val="5FBAB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ECD52"/>
  <w14:defaultImageDpi w14:val="300"/>
  <w15:docId w15:val="{990A8DD3-7296-194D-BD56-2BDBE92D05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Megan Brown</lastModifiedBy>
  <revision>3</revision>
  <dcterms:created xsi:type="dcterms:W3CDTF">2025-09-01T09:09:00.0000000Z</dcterms:created>
  <dcterms:modified xsi:type="dcterms:W3CDTF">2025-09-01T09:17:13.6243369Z</dcterms:modified>
  <category/>
</coreProperties>
</file>