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2280C" w14:textId="77777777" w:rsidR="00370E34" w:rsidRPr="00370E34" w:rsidRDefault="00370E34">
      <w:pPr>
        <w:spacing w:after="0"/>
        <w:jc w:val="center"/>
        <w:rPr>
          <w:rFonts w:ascii="Roboto" w:eastAsia="Roboto" w:hAnsi="Roboto" w:cs="Roboto"/>
          <w:b/>
          <w:color w:val="545758"/>
          <w:sz w:val="10"/>
          <w:szCs w:val="10"/>
        </w:rPr>
      </w:pPr>
    </w:p>
    <w:p w14:paraId="5D19241D" w14:textId="7DA43214" w:rsidR="001A20CD" w:rsidRDefault="00000000">
      <w:pPr>
        <w:spacing w:after="0"/>
        <w:jc w:val="center"/>
        <w:rPr>
          <w:rFonts w:ascii="Roboto" w:eastAsia="Roboto" w:hAnsi="Roboto" w:cs="Roboto"/>
          <w:b/>
          <w:color w:val="545758"/>
          <w:sz w:val="32"/>
          <w:szCs w:val="32"/>
        </w:rPr>
      </w:pPr>
      <w:r>
        <w:rPr>
          <w:rFonts w:ascii="Roboto" w:eastAsia="Roboto" w:hAnsi="Roboto" w:cs="Roboto"/>
          <w:b/>
          <w:color w:val="545758"/>
          <w:sz w:val="32"/>
          <w:szCs w:val="32"/>
        </w:rPr>
        <w:t xml:space="preserve">Chamberlin </w:t>
      </w:r>
      <w:r w:rsidR="00AF2F6B">
        <w:rPr>
          <w:rFonts w:ascii="Roboto" w:eastAsia="Roboto" w:hAnsi="Roboto" w:cs="Roboto"/>
          <w:b/>
          <w:color w:val="545758"/>
          <w:sz w:val="32"/>
          <w:szCs w:val="32"/>
        </w:rPr>
        <w:t>YLG Public &amp; Nonprofit Sector</w:t>
      </w:r>
      <w:r>
        <w:rPr>
          <w:rFonts w:ascii="Roboto" w:eastAsia="Roboto" w:hAnsi="Roboto" w:cs="Roboto"/>
          <w:b/>
          <w:color w:val="545758"/>
          <w:sz w:val="32"/>
          <w:szCs w:val="32"/>
        </w:rPr>
        <w:t xml:space="preserve"> Fellowship</w:t>
      </w:r>
    </w:p>
    <w:p w14:paraId="43F21554" w14:textId="77777777" w:rsidR="00A16AA6" w:rsidRDefault="00A16AA6">
      <w:pPr>
        <w:spacing w:after="0"/>
        <w:jc w:val="center"/>
        <w:rPr>
          <w:rFonts w:ascii="Roboto" w:eastAsia="Roboto" w:hAnsi="Roboto" w:cs="Roboto"/>
          <w:b/>
          <w:color w:val="545758"/>
        </w:rPr>
      </w:pPr>
    </w:p>
    <w:p w14:paraId="0741AD5B" w14:textId="77777777" w:rsidR="00370E34" w:rsidRPr="00407685" w:rsidRDefault="00370E34">
      <w:pPr>
        <w:spacing w:after="0"/>
        <w:jc w:val="center"/>
        <w:rPr>
          <w:rFonts w:ascii="Roboto" w:eastAsia="Roboto" w:hAnsi="Roboto" w:cs="Roboto"/>
          <w:b/>
          <w:color w:val="545758"/>
        </w:rPr>
      </w:pPr>
    </w:p>
    <w:p w14:paraId="04E0827A" w14:textId="42BD03B3" w:rsidR="001A20CD" w:rsidRDefault="00000000">
      <w:pPr>
        <w:spacing w:after="0"/>
        <w:rPr>
          <w:rFonts w:ascii="Roboto" w:eastAsia="Roboto" w:hAnsi="Roboto" w:cs="Roboto"/>
          <w:color w:val="545758"/>
        </w:rPr>
      </w:pPr>
      <w:r w:rsidRPr="00AF2F6B">
        <w:rPr>
          <w:rFonts w:ascii="Roboto" w:eastAsia="Roboto" w:hAnsi="Roboto" w:cs="Roboto"/>
          <w:color w:val="545758"/>
        </w:rPr>
        <w:t xml:space="preserve">The </w:t>
      </w:r>
      <w:r w:rsidR="00AF2F6B" w:rsidRPr="00AF2F6B">
        <w:rPr>
          <w:rFonts w:ascii="Roboto" w:hAnsi="Roboto"/>
          <w:color w:val="595959" w:themeColor="text1" w:themeTint="A6"/>
        </w:rPr>
        <w:t>ULI Chamberlin YLG Public &amp; Nonprofit Sector Fellowship</w:t>
      </w:r>
      <w:r w:rsidR="00AF2F6B" w:rsidRPr="00AF2F6B">
        <w:rPr>
          <w:color w:val="595959" w:themeColor="text1" w:themeTint="A6"/>
        </w:rPr>
        <w:t xml:space="preserve"> </w:t>
      </w:r>
      <w:r>
        <w:rPr>
          <w:rFonts w:ascii="Roboto" w:eastAsia="Roboto" w:hAnsi="Roboto" w:cs="Roboto"/>
          <w:color w:val="545758"/>
        </w:rPr>
        <w:t xml:space="preserve">provides the highest level of exposure to the ULI experience for exemplary graduate students of real estate and design programs while seeding ULI with tomorrow’s industry leaders.  Through this program, </w:t>
      </w:r>
      <w:r w:rsidR="00370E34">
        <w:rPr>
          <w:rFonts w:ascii="Roboto" w:eastAsia="Roboto" w:hAnsi="Roboto" w:cs="Roboto"/>
          <w:color w:val="545758"/>
        </w:rPr>
        <w:t xml:space="preserve">YLG </w:t>
      </w:r>
      <w:r w:rsidR="00370E34" w:rsidRPr="00370E34">
        <w:rPr>
          <w:rFonts w:ascii="Roboto" w:eastAsia="Roboto" w:hAnsi="Roboto" w:cs="Roboto"/>
          <w:color w:val="545758"/>
        </w:rPr>
        <w:t>Public &amp; Non-profit individuals</w:t>
      </w:r>
      <w:r w:rsidRPr="00370E34">
        <w:rPr>
          <w:rFonts w:ascii="Roboto" w:eastAsia="Roboto" w:hAnsi="Roboto" w:cs="Roboto"/>
          <w:color w:val="545758"/>
        </w:rPr>
        <w:t xml:space="preserve"> will be provided with a passport to participate in ULI events and educational activities at a formative point in their careers.</w:t>
      </w:r>
    </w:p>
    <w:p w14:paraId="4B614457" w14:textId="77777777" w:rsidR="0033291D" w:rsidRDefault="0033291D">
      <w:pPr>
        <w:spacing w:after="0"/>
        <w:rPr>
          <w:rFonts w:ascii="Roboto" w:eastAsia="Roboto" w:hAnsi="Roboto" w:cs="Roboto"/>
          <w:color w:val="545758"/>
        </w:rPr>
      </w:pPr>
    </w:p>
    <w:p w14:paraId="04AA4F06" w14:textId="364C47F4" w:rsidR="0033291D" w:rsidRPr="00370E34" w:rsidRDefault="0033291D">
      <w:pPr>
        <w:spacing w:after="0"/>
        <w:rPr>
          <w:rFonts w:ascii="Roboto" w:eastAsia="Roboto" w:hAnsi="Roboto" w:cs="Roboto"/>
          <w:color w:val="545758"/>
        </w:rPr>
      </w:pPr>
      <w:r w:rsidRPr="0033291D">
        <w:rPr>
          <w:rFonts w:ascii="Roboto" w:eastAsia="Roboto" w:hAnsi="Roboto" w:cs="Roboto"/>
          <w:color w:val="545758"/>
        </w:rPr>
        <w:t>One YLG member employed in either the public or non-profit sector will be selected each year for a two-year appointment, by the Chamberlin YLG Public &amp; Non</w:t>
      </w:r>
      <w:r w:rsidR="00F17356">
        <w:rPr>
          <w:rFonts w:ascii="Roboto" w:eastAsia="Roboto" w:hAnsi="Roboto" w:cs="Roboto"/>
          <w:color w:val="545758"/>
        </w:rPr>
        <w:t>p</w:t>
      </w:r>
      <w:r w:rsidRPr="0033291D">
        <w:rPr>
          <w:rFonts w:ascii="Roboto" w:eastAsia="Roboto" w:hAnsi="Roboto" w:cs="Roboto"/>
          <w:color w:val="545758"/>
        </w:rPr>
        <w:t>rofit Sector Fellowship Selection Committee.</w:t>
      </w:r>
    </w:p>
    <w:p w14:paraId="22EE4DC3" w14:textId="77777777" w:rsidR="001A20CD" w:rsidRPr="00370E34" w:rsidRDefault="001A20CD">
      <w:pPr>
        <w:spacing w:after="0"/>
        <w:rPr>
          <w:rFonts w:ascii="Roboto" w:eastAsia="Roboto" w:hAnsi="Roboto" w:cs="Roboto"/>
          <w:b/>
          <w:color w:val="545758"/>
        </w:rPr>
      </w:pPr>
    </w:p>
    <w:p w14:paraId="2B2A0696" w14:textId="77777777" w:rsidR="001A20CD" w:rsidRPr="00370E34" w:rsidRDefault="00000000">
      <w:pPr>
        <w:spacing w:after="0"/>
        <w:rPr>
          <w:rFonts w:ascii="Roboto" w:eastAsia="Roboto" w:hAnsi="Roboto" w:cs="Roboto"/>
          <w:b/>
          <w:color w:val="545758"/>
        </w:rPr>
      </w:pPr>
      <w:r w:rsidRPr="00370E34">
        <w:rPr>
          <w:rFonts w:ascii="Roboto" w:eastAsia="Roboto" w:hAnsi="Roboto" w:cs="Roboto"/>
          <w:b/>
          <w:color w:val="545758"/>
        </w:rPr>
        <w:t>Fellowship Details</w:t>
      </w:r>
    </w:p>
    <w:p w14:paraId="064B6CAE" w14:textId="1D9B653B" w:rsidR="001A20CD" w:rsidRPr="00370E34" w:rsidRDefault="00000000">
      <w:pP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 xml:space="preserve">In addition to receiving the opportunity to be integrated into the vast ULI network of real estate professionals, all </w:t>
      </w:r>
      <w:r w:rsidR="00F17356">
        <w:rPr>
          <w:rFonts w:ascii="Roboto" w:eastAsia="Roboto" w:hAnsi="Roboto" w:cs="Roboto"/>
          <w:color w:val="545758"/>
        </w:rPr>
        <w:t>YLG Public &amp; Nonprofit</w:t>
      </w:r>
      <w:r w:rsidRPr="00370E34">
        <w:rPr>
          <w:rFonts w:ascii="Roboto" w:eastAsia="Roboto" w:hAnsi="Roboto" w:cs="Roboto"/>
          <w:color w:val="545758"/>
        </w:rPr>
        <w:t xml:space="preserve"> Fellows receive the following benefits:</w:t>
      </w:r>
    </w:p>
    <w:p w14:paraId="16950DEE" w14:textId="77777777" w:rsidR="001A20CD" w:rsidRPr="00370E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Two-year ULI Full Membership.</w:t>
      </w:r>
    </w:p>
    <w:p w14:paraId="6F441835" w14:textId="77777777" w:rsidR="001A20CD" w:rsidRPr="00370E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Registration to attend ULI Spring and Fall Meetings for two years, including travel and lodging.</w:t>
      </w:r>
    </w:p>
    <w:p w14:paraId="2261A4AA" w14:textId="35279C9D" w:rsidR="001A20CD" w:rsidRPr="00370E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Registration to one additional domestic ULI conference annually for two years, including travel and lodging.</w:t>
      </w:r>
      <w:r w:rsidR="00A16AA6" w:rsidRPr="00370E34">
        <w:rPr>
          <w:rFonts w:ascii="Roboto" w:eastAsia="Roboto" w:hAnsi="Roboto" w:cs="Roboto"/>
          <w:color w:val="545758"/>
        </w:rPr>
        <w:t xml:space="preserve"> We strongly encourage participation in your </w:t>
      </w:r>
      <w:r w:rsidR="00A16AA6" w:rsidRPr="00370E34">
        <w:rPr>
          <w:rFonts w:ascii="Roboto" w:eastAsia="Roboto" w:hAnsi="Roboto" w:cs="Roboto"/>
          <w:b/>
          <w:bCs/>
          <w:color w:val="545758"/>
        </w:rPr>
        <w:t>ULI District Council- San Francisco</w:t>
      </w:r>
      <w:r w:rsidR="00A16AA6" w:rsidRPr="00370E34">
        <w:rPr>
          <w:rFonts w:ascii="Roboto" w:eastAsia="Roboto" w:hAnsi="Roboto" w:cs="Roboto"/>
          <w:color w:val="545758"/>
        </w:rPr>
        <w:t xml:space="preserve">. </w:t>
      </w:r>
    </w:p>
    <w:p w14:paraId="16F6C788" w14:textId="24BE1825" w:rsidR="001A20CD" w:rsidRPr="00370E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 xml:space="preserve">Admission to a </w:t>
      </w:r>
      <w:hyperlink r:id="rId8" w:history="1">
        <w:r w:rsidR="001A20CD" w:rsidRPr="00370E34">
          <w:rPr>
            <w:rStyle w:val="Hyperlink"/>
            <w:rFonts w:ascii="Roboto" w:eastAsia="Roboto" w:hAnsi="Roboto" w:cs="Roboto"/>
          </w:rPr>
          <w:t>national Product Council</w:t>
        </w:r>
      </w:hyperlink>
      <w:r w:rsidRPr="00370E34">
        <w:rPr>
          <w:rFonts w:ascii="Roboto" w:eastAsia="Roboto" w:hAnsi="Roboto" w:cs="Roboto"/>
          <w:color w:val="545758"/>
        </w:rPr>
        <w:t>, its meetings, and its functions for two years.</w:t>
      </w:r>
    </w:p>
    <w:p w14:paraId="1451619C" w14:textId="77777777" w:rsidR="001A20CD" w:rsidRPr="00370E3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Access to a mentor who will advise and guide them through ULI and the profession.</w:t>
      </w:r>
    </w:p>
    <w:p w14:paraId="111A4FCD" w14:textId="77777777" w:rsidR="001A20CD" w:rsidRPr="00370E34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397432CE" w14:textId="77777777" w:rsidR="001A20CD" w:rsidRPr="00370E34" w:rsidRDefault="00000000">
      <w:pPr>
        <w:spacing w:after="0"/>
        <w:rPr>
          <w:rFonts w:ascii="Roboto" w:eastAsia="Roboto" w:hAnsi="Roboto" w:cs="Roboto"/>
          <w:b/>
          <w:color w:val="545758"/>
        </w:rPr>
      </w:pPr>
      <w:r w:rsidRPr="00370E34">
        <w:rPr>
          <w:rFonts w:ascii="Roboto" w:eastAsia="Roboto" w:hAnsi="Roboto" w:cs="Roboto"/>
          <w:b/>
          <w:color w:val="545758"/>
        </w:rPr>
        <w:t>Selection Criteria</w:t>
      </w:r>
    </w:p>
    <w:p w14:paraId="39CDDFAE" w14:textId="1EB3A34B" w:rsidR="001A20CD" w:rsidRDefault="005A3E6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YLG Public &amp; Nonprofit</w:t>
      </w:r>
      <w:r w:rsidR="00000000">
        <w:rPr>
          <w:rFonts w:ascii="Roboto" w:eastAsia="Roboto" w:hAnsi="Roboto" w:cs="Roboto"/>
          <w:color w:val="545758"/>
        </w:rPr>
        <w:t xml:space="preserve"> Fellows must have:</w:t>
      </w:r>
    </w:p>
    <w:p w14:paraId="2A0ADDB2" w14:textId="0C8F9DF2" w:rsidR="001A20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Demonstrated a passion for real estate as a career objective through the</w:t>
      </w:r>
      <w:r w:rsidR="005A3E60">
        <w:rPr>
          <w:rFonts w:ascii="Roboto" w:eastAsia="Roboto" w:hAnsi="Roboto" w:cs="Roboto"/>
          <w:color w:val="545758"/>
        </w:rPr>
        <w:t>ir profession, extracurricular activities, and/or past pursuit of real estate course work</w:t>
      </w:r>
      <w:r>
        <w:rPr>
          <w:rFonts w:ascii="Roboto" w:eastAsia="Roboto" w:hAnsi="Roboto" w:cs="Roboto"/>
          <w:color w:val="545758"/>
        </w:rPr>
        <w:t xml:space="preserve">. </w:t>
      </w:r>
    </w:p>
    <w:p w14:paraId="7DE7B413" w14:textId="77777777" w:rsidR="001A20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A willingness and desire to commit to active participation in ULI meetings.</w:t>
      </w:r>
    </w:p>
    <w:p w14:paraId="3CF448DE" w14:textId="060B2056" w:rsidR="001A20CD" w:rsidRPr="00370E34" w:rsidRDefault="005A3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Employment in the public or non-profit sectors related to land use in the San Francisco Bay Area</w:t>
      </w:r>
      <w:r w:rsidR="00000000" w:rsidRPr="00370E34">
        <w:rPr>
          <w:rFonts w:ascii="Roboto" w:eastAsia="Roboto" w:hAnsi="Roboto" w:cs="Roboto"/>
          <w:color w:val="545758"/>
        </w:rPr>
        <w:t xml:space="preserve">. </w:t>
      </w:r>
    </w:p>
    <w:p w14:paraId="029C522E" w14:textId="77777777" w:rsidR="001A20CD" w:rsidRPr="00370E34" w:rsidRDefault="001A20CD">
      <w:pPr>
        <w:spacing w:after="0"/>
        <w:rPr>
          <w:rFonts w:ascii="Roboto" w:eastAsia="Roboto" w:hAnsi="Roboto" w:cs="Roboto"/>
          <w:b/>
          <w:color w:val="545758"/>
        </w:rPr>
      </w:pPr>
    </w:p>
    <w:p w14:paraId="420966E8" w14:textId="70A4BEE6" w:rsidR="001A20CD" w:rsidRPr="00370E34" w:rsidRDefault="00000000">
      <w:pPr>
        <w:spacing w:after="0"/>
        <w:rPr>
          <w:rFonts w:ascii="Roboto" w:eastAsia="Roboto" w:hAnsi="Roboto" w:cs="Roboto"/>
          <w:b/>
          <w:color w:val="545758"/>
        </w:rPr>
      </w:pPr>
      <w:r w:rsidRPr="00370E34">
        <w:rPr>
          <w:rFonts w:ascii="Roboto" w:eastAsia="Roboto" w:hAnsi="Roboto" w:cs="Roboto"/>
          <w:b/>
          <w:color w:val="545758"/>
        </w:rPr>
        <w:t>Application Requirements</w:t>
      </w:r>
      <w:r w:rsidR="00370E34">
        <w:rPr>
          <w:rFonts w:ascii="Roboto" w:eastAsia="Roboto" w:hAnsi="Roboto" w:cs="Roboto"/>
          <w:b/>
          <w:color w:val="545758"/>
        </w:rPr>
        <w:t xml:space="preserve"> </w:t>
      </w:r>
    </w:p>
    <w:p w14:paraId="7DBDB4F6" w14:textId="77777777" w:rsidR="001A20CD" w:rsidRPr="00370E3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A current resume</w:t>
      </w:r>
    </w:p>
    <w:p w14:paraId="75DBDBAE" w14:textId="6D3EB558" w:rsidR="001A20CD" w:rsidRPr="00370E34" w:rsidRDefault="003505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One signed</w:t>
      </w:r>
      <w:r w:rsidRPr="00370E34">
        <w:rPr>
          <w:rFonts w:ascii="Roboto" w:eastAsia="Roboto" w:hAnsi="Roboto" w:cs="Roboto"/>
          <w:color w:val="545758"/>
        </w:rPr>
        <w:t xml:space="preserve"> letter</w:t>
      </w:r>
      <w:r>
        <w:rPr>
          <w:rFonts w:ascii="Roboto" w:eastAsia="Roboto" w:hAnsi="Roboto" w:cs="Roboto"/>
          <w:color w:val="545758"/>
        </w:rPr>
        <w:t xml:space="preserve"> </w:t>
      </w:r>
      <w:r w:rsidRPr="00370E34">
        <w:rPr>
          <w:rFonts w:ascii="Roboto" w:eastAsia="Roboto" w:hAnsi="Roboto" w:cs="Roboto"/>
          <w:color w:val="545758"/>
        </w:rPr>
        <w:t xml:space="preserve">of </w:t>
      </w:r>
      <w:r>
        <w:rPr>
          <w:rFonts w:ascii="Roboto" w:eastAsia="Roboto" w:hAnsi="Roboto" w:cs="Roboto"/>
          <w:color w:val="545758"/>
        </w:rPr>
        <w:t>support from an employer</w:t>
      </w:r>
      <w:r w:rsidRPr="00370E34">
        <w:rPr>
          <w:rFonts w:ascii="Roboto" w:eastAsia="Roboto" w:hAnsi="Roboto" w:cs="Roboto"/>
          <w:color w:val="545758"/>
        </w:rPr>
        <w:t xml:space="preserve">.  </w:t>
      </w:r>
    </w:p>
    <w:p w14:paraId="0E87A484" w14:textId="7D176217" w:rsidR="001A20CD" w:rsidRPr="00370E3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A completed Application Form</w:t>
      </w:r>
      <w:r w:rsidR="00350579">
        <w:rPr>
          <w:rFonts w:ascii="Roboto" w:eastAsia="Roboto" w:hAnsi="Roboto" w:cs="Roboto"/>
          <w:color w:val="545758"/>
        </w:rPr>
        <w:t xml:space="preserve"> (see page 3)</w:t>
      </w:r>
    </w:p>
    <w:p w14:paraId="04BF0AA3" w14:textId="77777777" w:rsidR="001A20CD" w:rsidRPr="00370E3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lastRenderedPageBreak/>
        <w:t xml:space="preserve">Two (2) of the following three (3) essay questions answered. Essays should be no more than two pages in length.  </w:t>
      </w:r>
    </w:p>
    <w:p w14:paraId="3007C8E9" w14:textId="77777777" w:rsidR="001A20CD" w:rsidRPr="00370E34" w:rsidRDefault="00000000">
      <w:pPr>
        <w:numPr>
          <w:ilvl w:val="1"/>
          <w:numId w:val="2"/>
        </w:numP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Why is a ULI Fellowship important to you?</w:t>
      </w:r>
    </w:p>
    <w:p w14:paraId="35B3673D" w14:textId="77777777" w:rsidR="001A20CD" w:rsidRPr="00370E34" w:rsidRDefault="00000000">
      <w:pPr>
        <w:numPr>
          <w:ilvl w:val="1"/>
          <w:numId w:val="2"/>
        </w:numP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In your opinion, what is the greatest challenge that real estate and development professionals of your generation will face in the future?  What are your ideas for overcoming those issues?</w:t>
      </w:r>
    </w:p>
    <w:p w14:paraId="3E8C6BC6" w14:textId="77777777" w:rsidR="001A20CD" w:rsidRPr="00370E34" w:rsidRDefault="00000000">
      <w:pPr>
        <w:numPr>
          <w:ilvl w:val="1"/>
          <w:numId w:val="2"/>
        </w:numP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Professionally, where do you see yourself in 5 years?</w:t>
      </w:r>
    </w:p>
    <w:p w14:paraId="2C0F51E3" w14:textId="77777777" w:rsidR="001A20CD" w:rsidRPr="00370E34" w:rsidRDefault="001A20CD">
      <w:pPr>
        <w:spacing w:after="0"/>
        <w:rPr>
          <w:rFonts w:ascii="Roboto" w:eastAsia="Roboto" w:hAnsi="Roboto" w:cs="Roboto"/>
          <w:b/>
          <w:color w:val="545758"/>
        </w:rPr>
      </w:pPr>
    </w:p>
    <w:p w14:paraId="62C54BD4" w14:textId="77777777" w:rsidR="001A20CD" w:rsidRPr="00A16AA6" w:rsidRDefault="00000000">
      <w:pPr>
        <w:spacing w:after="0"/>
        <w:rPr>
          <w:rFonts w:ascii="Roboto" w:eastAsia="Roboto" w:hAnsi="Roboto" w:cs="Roboto"/>
          <w:b/>
          <w:color w:val="545758"/>
        </w:rPr>
      </w:pPr>
      <w:r w:rsidRPr="00370E34">
        <w:rPr>
          <w:rFonts w:ascii="Roboto" w:eastAsia="Roboto" w:hAnsi="Roboto" w:cs="Roboto"/>
          <w:b/>
          <w:color w:val="545758"/>
        </w:rPr>
        <w:t>Application Lo</w:t>
      </w:r>
      <w:r w:rsidRPr="00A16AA6">
        <w:rPr>
          <w:rFonts w:ascii="Roboto" w:eastAsia="Roboto" w:hAnsi="Roboto" w:cs="Roboto"/>
          <w:b/>
          <w:color w:val="545758"/>
        </w:rPr>
        <w:t>gistics:</w:t>
      </w:r>
    </w:p>
    <w:p w14:paraId="45FAE01A" w14:textId="4D105143" w:rsidR="001A20CD" w:rsidRPr="00370E34" w:rsidRDefault="00000000">
      <w:pPr>
        <w:spacing w:after="0"/>
        <w:rPr>
          <w:rFonts w:ascii="Roboto" w:eastAsia="Roboto" w:hAnsi="Roboto" w:cs="Roboto"/>
          <w:color w:val="545758"/>
        </w:rPr>
      </w:pPr>
      <w:r w:rsidRPr="00A16AA6">
        <w:rPr>
          <w:rFonts w:ascii="Roboto" w:eastAsia="Roboto" w:hAnsi="Roboto" w:cs="Roboto"/>
          <w:b/>
          <w:color w:val="545758"/>
        </w:rPr>
        <w:t xml:space="preserve">Applications for the ULI </w:t>
      </w:r>
      <w:r w:rsidR="00AF2F6B">
        <w:rPr>
          <w:rFonts w:ascii="Roboto" w:eastAsia="Roboto" w:hAnsi="Roboto" w:cs="Roboto"/>
          <w:b/>
          <w:color w:val="545758"/>
        </w:rPr>
        <w:t>YLG Public and Nonprofit Sector</w:t>
      </w:r>
      <w:r w:rsidRPr="00A16AA6">
        <w:rPr>
          <w:rFonts w:ascii="Roboto" w:eastAsia="Roboto" w:hAnsi="Roboto" w:cs="Roboto"/>
          <w:b/>
          <w:color w:val="545758"/>
        </w:rPr>
        <w:t xml:space="preserve"> Fellowship must be received by 11:59 pm (PST) on </w:t>
      </w:r>
      <w:r w:rsidR="00A16AA6" w:rsidRPr="00A16AA6">
        <w:rPr>
          <w:rFonts w:ascii="Roboto" w:eastAsia="Roboto" w:hAnsi="Roboto" w:cs="Roboto"/>
          <w:b/>
          <w:color w:val="545758"/>
        </w:rPr>
        <w:t>Mon</w:t>
      </w:r>
      <w:r w:rsidRPr="00A16AA6">
        <w:rPr>
          <w:rFonts w:ascii="Roboto" w:eastAsia="Roboto" w:hAnsi="Roboto" w:cs="Roboto"/>
          <w:b/>
          <w:color w:val="545758"/>
        </w:rPr>
        <w:t xml:space="preserve">day, May </w:t>
      </w:r>
      <w:r w:rsidR="00A16AA6" w:rsidRPr="00A16AA6">
        <w:rPr>
          <w:rFonts w:ascii="Roboto" w:eastAsia="Roboto" w:hAnsi="Roboto" w:cs="Roboto"/>
          <w:b/>
          <w:color w:val="545758"/>
        </w:rPr>
        <w:t>18</w:t>
      </w:r>
      <w:r w:rsidRPr="00A16AA6">
        <w:rPr>
          <w:rFonts w:ascii="Roboto" w:eastAsia="Roboto" w:hAnsi="Roboto" w:cs="Roboto"/>
          <w:b/>
          <w:color w:val="545758"/>
        </w:rPr>
        <w:t>, 202</w:t>
      </w:r>
      <w:r w:rsidR="00A16AA6" w:rsidRPr="00A16AA6">
        <w:rPr>
          <w:rFonts w:ascii="Roboto" w:eastAsia="Roboto" w:hAnsi="Roboto" w:cs="Roboto"/>
          <w:b/>
          <w:color w:val="545758"/>
        </w:rPr>
        <w:t>6</w:t>
      </w:r>
      <w:r w:rsidRPr="00A16AA6">
        <w:rPr>
          <w:rFonts w:ascii="Roboto" w:eastAsia="Roboto" w:hAnsi="Roboto" w:cs="Roboto"/>
          <w:b/>
          <w:color w:val="545758"/>
        </w:rPr>
        <w:t>.</w:t>
      </w:r>
      <w:r w:rsidRPr="00A16AA6">
        <w:rPr>
          <w:rFonts w:ascii="Roboto" w:eastAsia="Roboto" w:hAnsi="Roboto" w:cs="Roboto"/>
          <w:color w:val="545758"/>
        </w:rPr>
        <w:t xml:space="preserve"> Applications can be emailed to </w:t>
      </w:r>
      <w:r w:rsidR="00407685">
        <w:rPr>
          <w:rFonts w:ascii="Roboto" w:eastAsia="Roboto" w:hAnsi="Roboto" w:cs="Roboto"/>
          <w:color w:val="545758"/>
        </w:rPr>
        <w:t>Jacqueline Smith</w:t>
      </w:r>
      <w:r w:rsidRPr="00A16AA6">
        <w:rPr>
          <w:rFonts w:ascii="Roboto" w:eastAsia="Roboto" w:hAnsi="Roboto" w:cs="Roboto"/>
          <w:color w:val="545758"/>
        </w:rPr>
        <w:t xml:space="preserve">, Program </w:t>
      </w:r>
      <w:r w:rsidR="00407685" w:rsidRPr="00370E34">
        <w:rPr>
          <w:rFonts w:ascii="Roboto" w:eastAsia="Roboto" w:hAnsi="Roboto" w:cs="Roboto"/>
          <w:color w:val="545758"/>
        </w:rPr>
        <w:t xml:space="preserve">&amp; Events </w:t>
      </w:r>
      <w:r w:rsidRPr="00370E34">
        <w:rPr>
          <w:rFonts w:ascii="Roboto" w:eastAsia="Roboto" w:hAnsi="Roboto" w:cs="Roboto"/>
          <w:color w:val="545758"/>
        </w:rPr>
        <w:t xml:space="preserve">Manager at </w:t>
      </w:r>
      <w:r w:rsidR="00407685" w:rsidRPr="00370E34">
        <w:rPr>
          <w:rFonts w:ascii="Roboto" w:eastAsia="Roboto" w:hAnsi="Roboto" w:cs="Roboto"/>
          <w:color w:val="545758"/>
        </w:rPr>
        <w:t>ULI San Francisco</w:t>
      </w:r>
      <w:r w:rsidRPr="00370E34">
        <w:rPr>
          <w:rFonts w:ascii="Roboto" w:eastAsia="Roboto" w:hAnsi="Roboto" w:cs="Roboto"/>
          <w:color w:val="545758"/>
        </w:rPr>
        <w:t>, a</w:t>
      </w:r>
      <w:r w:rsidR="00407685" w:rsidRPr="00370E34">
        <w:rPr>
          <w:rFonts w:ascii="Roboto" w:eastAsia="Roboto" w:hAnsi="Roboto" w:cs="Roboto"/>
          <w:color w:val="545758"/>
        </w:rPr>
        <w:t xml:space="preserve">t </w:t>
      </w:r>
      <w:hyperlink r:id="rId9" w:history="1">
        <w:r w:rsidR="00407685" w:rsidRPr="00370E34">
          <w:rPr>
            <w:rStyle w:val="Hyperlink"/>
            <w:rFonts w:ascii="Roboto" w:eastAsia="Roboto" w:hAnsi="Roboto" w:cs="Roboto"/>
          </w:rPr>
          <w:t>Jacqueline.smith@uli.org</w:t>
        </w:r>
      </w:hyperlink>
    </w:p>
    <w:p w14:paraId="4474285A" w14:textId="77777777" w:rsidR="001A20CD" w:rsidRPr="00370E34" w:rsidRDefault="001A20CD">
      <w:pPr>
        <w:spacing w:after="0"/>
        <w:ind w:left="720"/>
        <w:rPr>
          <w:rFonts w:ascii="Roboto" w:eastAsia="Roboto" w:hAnsi="Roboto" w:cs="Roboto"/>
          <w:color w:val="545758"/>
        </w:rPr>
      </w:pPr>
    </w:p>
    <w:p w14:paraId="373CD58B" w14:textId="3DF2B54A" w:rsidR="001A20CD" w:rsidRPr="00370E34" w:rsidRDefault="00000000">
      <w:pPr>
        <w:spacing w:after="0"/>
        <w:rPr>
          <w:rFonts w:ascii="Roboto" w:eastAsia="Roboto" w:hAnsi="Roboto" w:cs="Roboto"/>
          <w:color w:val="545758"/>
        </w:rPr>
      </w:pPr>
      <w:r w:rsidRPr="00370E34">
        <w:rPr>
          <w:rFonts w:ascii="Roboto" w:eastAsia="Roboto" w:hAnsi="Roboto" w:cs="Roboto"/>
          <w:color w:val="545758"/>
        </w:rPr>
        <w:t>The Selection Committee will make its decision based on the applications submitted.</w:t>
      </w:r>
      <w:r w:rsidR="00A16AA6" w:rsidRPr="00370E34">
        <w:rPr>
          <w:rFonts w:ascii="Roboto" w:eastAsia="Roboto" w:hAnsi="Roboto" w:cs="Roboto"/>
          <w:color w:val="545758"/>
        </w:rPr>
        <w:t xml:space="preserve"> </w:t>
      </w:r>
      <w:r w:rsidRPr="00370E34">
        <w:rPr>
          <w:rFonts w:ascii="Roboto" w:eastAsia="Roboto" w:hAnsi="Roboto" w:cs="Roboto"/>
          <w:color w:val="545758"/>
        </w:rPr>
        <w:t xml:space="preserve">The fellowship process will follow the University of California at Berkeley guidelines and will not discriminate </w:t>
      </w:r>
      <w:r w:rsidR="00A16AA6" w:rsidRPr="00370E34">
        <w:rPr>
          <w:rFonts w:ascii="Roboto" w:eastAsia="Roboto" w:hAnsi="Roboto" w:cs="Roboto"/>
          <w:color w:val="545758"/>
        </w:rPr>
        <w:t>based on</w:t>
      </w:r>
      <w:r w:rsidRPr="00370E34">
        <w:rPr>
          <w:rFonts w:ascii="Roboto" w:eastAsia="Roboto" w:hAnsi="Roboto" w:cs="Roboto"/>
          <w:color w:val="545758"/>
        </w:rPr>
        <w:t xml:space="preserve"> race, religion, color, national origin, sex, age or disability.</w:t>
      </w:r>
      <w:r w:rsidR="00A16AA6" w:rsidRPr="00370E34">
        <w:rPr>
          <w:rFonts w:ascii="Roboto" w:eastAsia="Roboto" w:hAnsi="Roboto" w:cs="Roboto"/>
          <w:color w:val="545758"/>
        </w:rPr>
        <w:t xml:space="preserve"> </w:t>
      </w:r>
      <w:r w:rsidRPr="00370E34">
        <w:rPr>
          <w:rFonts w:ascii="Roboto" w:eastAsia="Roboto" w:hAnsi="Roboto" w:cs="Roboto"/>
          <w:b/>
          <w:color w:val="545758"/>
        </w:rPr>
        <w:t>The Selection Committee may request finalists be available for a 30-minute interview or phone interview.</w:t>
      </w:r>
      <w:r w:rsidRPr="00370E34">
        <w:rPr>
          <w:rFonts w:ascii="Roboto" w:eastAsia="Roboto" w:hAnsi="Roboto" w:cs="Roboto"/>
          <w:color w:val="545758"/>
        </w:rPr>
        <w:t xml:space="preserve">  </w:t>
      </w:r>
      <w:r w:rsidRPr="00370E34">
        <w:rPr>
          <w:rFonts w:ascii="Roboto" w:eastAsia="Roboto" w:hAnsi="Roboto" w:cs="Roboto"/>
          <w:b/>
          <w:color w:val="545758"/>
        </w:rPr>
        <w:t xml:space="preserve">Selected Fellows should be prepared to attend the ULI Fall Meeting in </w:t>
      </w:r>
      <w:r w:rsidR="00A16AA6" w:rsidRPr="00370E34">
        <w:rPr>
          <w:rFonts w:ascii="Roboto" w:eastAsia="Roboto" w:hAnsi="Roboto" w:cs="Roboto"/>
          <w:b/>
          <w:color w:val="545758"/>
        </w:rPr>
        <w:t xml:space="preserve">Miami, Florida </w:t>
      </w:r>
      <w:r w:rsidRPr="00370E34">
        <w:rPr>
          <w:rFonts w:ascii="Roboto" w:eastAsia="Roboto" w:hAnsi="Roboto" w:cs="Roboto"/>
          <w:b/>
          <w:color w:val="545758"/>
        </w:rPr>
        <w:t xml:space="preserve">on </w:t>
      </w:r>
      <w:r w:rsidR="00A16AA6" w:rsidRPr="00370E34">
        <w:rPr>
          <w:rFonts w:ascii="Roboto" w:eastAsia="Roboto" w:hAnsi="Roboto" w:cs="Roboto"/>
          <w:b/>
          <w:color w:val="545758"/>
        </w:rPr>
        <w:t>October 26-28</w:t>
      </w:r>
      <w:r w:rsidRPr="00370E34">
        <w:rPr>
          <w:rFonts w:ascii="Roboto" w:eastAsia="Roboto" w:hAnsi="Roboto" w:cs="Roboto"/>
          <w:b/>
          <w:color w:val="545758"/>
        </w:rPr>
        <w:t>, 202</w:t>
      </w:r>
      <w:r w:rsidR="00A16AA6" w:rsidRPr="00370E34">
        <w:rPr>
          <w:rFonts w:ascii="Roboto" w:eastAsia="Roboto" w:hAnsi="Roboto" w:cs="Roboto"/>
          <w:b/>
          <w:color w:val="545758"/>
        </w:rPr>
        <w:t>6</w:t>
      </w:r>
      <w:r w:rsidRPr="00370E34">
        <w:rPr>
          <w:rFonts w:ascii="Roboto" w:eastAsia="Roboto" w:hAnsi="Roboto" w:cs="Roboto"/>
          <w:b/>
          <w:color w:val="545758"/>
        </w:rPr>
        <w:t>. All expenses will be paid by the Fellowship.</w:t>
      </w:r>
      <w:r w:rsidR="00A16AA6" w:rsidRPr="00370E34">
        <w:rPr>
          <w:rFonts w:ascii="Roboto" w:eastAsia="Roboto" w:hAnsi="Roboto" w:cs="Roboto"/>
          <w:b/>
          <w:color w:val="545758"/>
        </w:rPr>
        <w:t xml:space="preserve"> </w:t>
      </w:r>
    </w:p>
    <w:p w14:paraId="1A6841F5" w14:textId="77777777" w:rsidR="00370E34" w:rsidRPr="00370E34" w:rsidRDefault="00370E34">
      <w:pPr>
        <w:spacing w:after="0"/>
        <w:rPr>
          <w:rFonts w:ascii="Roboto" w:eastAsia="Roboto" w:hAnsi="Roboto" w:cs="Roboto"/>
          <w:b/>
          <w:color w:val="545758"/>
        </w:rPr>
      </w:pPr>
    </w:p>
    <w:p w14:paraId="291FC890" w14:textId="77777777" w:rsidR="001A20CD" w:rsidRPr="00407685" w:rsidRDefault="00000000">
      <w:pPr>
        <w:spacing w:after="0"/>
        <w:rPr>
          <w:rFonts w:ascii="Roboto" w:eastAsia="Roboto" w:hAnsi="Roboto" w:cs="Roboto"/>
          <w:b/>
          <w:color w:val="545758"/>
        </w:rPr>
      </w:pPr>
      <w:r w:rsidRPr="00407685">
        <w:rPr>
          <w:rFonts w:ascii="Roboto" w:eastAsia="Roboto" w:hAnsi="Roboto" w:cs="Roboto"/>
          <w:b/>
          <w:color w:val="545758"/>
        </w:rPr>
        <w:t xml:space="preserve">Acknowledgements: </w:t>
      </w:r>
    </w:p>
    <w:p w14:paraId="435E03F2" w14:textId="759F1A59" w:rsidR="001A20CD" w:rsidRPr="00762890" w:rsidRDefault="00000000">
      <w:pPr>
        <w:spacing w:after="0"/>
        <w:rPr>
          <w:rFonts w:ascii="Roboto" w:eastAsia="Roboto" w:hAnsi="Roboto" w:cs="Roboto"/>
          <w:color w:val="545758"/>
          <w:sz w:val="20"/>
          <w:szCs w:val="20"/>
        </w:rPr>
      </w:pPr>
      <w:r w:rsidRPr="00762890">
        <w:rPr>
          <w:rFonts w:ascii="Roboto" w:eastAsia="Roboto" w:hAnsi="Roboto" w:cs="Roboto"/>
          <w:color w:val="545758"/>
          <w:sz w:val="20"/>
          <w:szCs w:val="20"/>
        </w:rPr>
        <w:t xml:space="preserve">The </w:t>
      </w:r>
      <w:r w:rsidR="001A20CD" w:rsidRPr="00407685">
        <w:rPr>
          <w:rFonts w:ascii="Roboto" w:eastAsia="Roboto" w:hAnsi="Roboto" w:cs="Roboto"/>
          <w:sz w:val="20"/>
          <w:szCs w:val="20"/>
        </w:rPr>
        <w:t xml:space="preserve">ULI </w:t>
      </w:r>
      <w:r w:rsidR="00407685">
        <w:rPr>
          <w:rFonts w:ascii="Roboto" w:eastAsia="Roboto" w:hAnsi="Roboto" w:cs="Roboto"/>
          <w:sz w:val="20"/>
          <w:szCs w:val="20"/>
        </w:rPr>
        <w:t>YLG Public &amp; Non-Profit Fellowship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 xml:space="preserve"> </w:t>
      </w:r>
      <w:r w:rsidR="00407685">
        <w:rPr>
          <w:rFonts w:ascii="Roboto" w:eastAsia="Roboto" w:hAnsi="Roboto" w:cs="Roboto"/>
          <w:color w:val="545758"/>
          <w:sz w:val="20"/>
          <w:szCs w:val="20"/>
        </w:rPr>
        <w:t>is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 xml:space="preserve"> made possible by the following Sponsors:</w:t>
      </w:r>
    </w:p>
    <w:p w14:paraId="08CA2745" w14:textId="77777777" w:rsidR="001A20CD" w:rsidRPr="00762890" w:rsidRDefault="00000000">
      <w:pPr>
        <w:spacing w:after="0"/>
        <w:ind w:left="720"/>
        <w:rPr>
          <w:rFonts w:ascii="Roboto" w:eastAsia="Roboto" w:hAnsi="Roboto" w:cs="Roboto"/>
          <w:color w:val="545758"/>
          <w:sz w:val="20"/>
          <w:szCs w:val="20"/>
        </w:rPr>
      </w:pPr>
      <w:r w:rsidRPr="00762890">
        <w:rPr>
          <w:rFonts w:ascii="Roboto" w:eastAsia="Roboto" w:hAnsi="Roboto" w:cs="Roboto"/>
          <w:color w:val="545758"/>
          <w:sz w:val="20"/>
          <w:szCs w:val="20"/>
        </w:rPr>
        <w:t>Steve and Susan Chamberlin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br/>
        <w:t>Bruce Etkin</w:t>
      </w:r>
    </w:p>
    <w:p w14:paraId="4E513910" w14:textId="77777777" w:rsidR="001A20CD" w:rsidRPr="00407685" w:rsidRDefault="001A20CD">
      <w:pPr>
        <w:spacing w:after="0"/>
        <w:ind w:left="720"/>
        <w:rPr>
          <w:rFonts w:ascii="Roboto" w:eastAsia="Roboto" w:hAnsi="Roboto" w:cs="Roboto"/>
          <w:color w:val="545758"/>
          <w:sz w:val="16"/>
          <w:szCs w:val="16"/>
        </w:rPr>
      </w:pPr>
    </w:p>
    <w:p w14:paraId="1D070118" w14:textId="7DE05E59" w:rsidR="001A20CD" w:rsidRPr="00762890" w:rsidRDefault="00000000">
      <w:pPr>
        <w:spacing w:after="0"/>
        <w:rPr>
          <w:rFonts w:ascii="Roboto" w:eastAsia="Roboto" w:hAnsi="Roboto" w:cs="Roboto"/>
          <w:color w:val="545758"/>
          <w:sz w:val="20"/>
          <w:szCs w:val="20"/>
        </w:rPr>
      </w:pPr>
      <w:r w:rsidRPr="00762890">
        <w:rPr>
          <w:rFonts w:ascii="Roboto" w:eastAsia="Roboto" w:hAnsi="Roboto" w:cs="Roboto"/>
          <w:color w:val="545758"/>
          <w:sz w:val="20"/>
          <w:szCs w:val="20"/>
        </w:rPr>
        <w:t xml:space="preserve">The </w:t>
      </w:r>
      <w:r w:rsidR="00407685" w:rsidRPr="00407685">
        <w:rPr>
          <w:rFonts w:ascii="Roboto" w:eastAsia="Roboto" w:hAnsi="Roboto" w:cs="Roboto"/>
          <w:sz w:val="20"/>
          <w:szCs w:val="20"/>
        </w:rPr>
        <w:t xml:space="preserve">ULI </w:t>
      </w:r>
      <w:r w:rsidR="00407685">
        <w:rPr>
          <w:rFonts w:ascii="Roboto" w:eastAsia="Roboto" w:hAnsi="Roboto" w:cs="Roboto"/>
          <w:sz w:val="20"/>
          <w:szCs w:val="20"/>
        </w:rPr>
        <w:t>YLG Public &amp; Non-Profit Fellowship</w:t>
      </w:r>
      <w:r w:rsidR="00407685" w:rsidRPr="00762890">
        <w:rPr>
          <w:rFonts w:ascii="Roboto" w:eastAsia="Roboto" w:hAnsi="Roboto" w:cs="Roboto"/>
          <w:color w:val="545758"/>
          <w:sz w:val="20"/>
          <w:szCs w:val="20"/>
        </w:rPr>
        <w:t xml:space="preserve"> </w:t>
      </w:r>
      <w:r w:rsidR="00407685">
        <w:rPr>
          <w:rFonts w:ascii="Roboto" w:eastAsia="Roboto" w:hAnsi="Roboto" w:cs="Roboto"/>
          <w:color w:val="545758"/>
          <w:sz w:val="20"/>
          <w:szCs w:val="20"/>
        </w:rPr>
        <w:t xml:space="preserve">is 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>administered by:</w:t>
      </w:r>
    </w:p>
    <w:p w14:paraId="30C1A6DF" w14:textId="77777777" w:rsidR="001A20CD" w:rsidRPr="00762890" w:rsidRDefault="00000000">
      <w:pPr>
        <w:spacing w:after="0"/>
        <w:ind w:left="720"/>
        <w:rPr>
          <w:rFonts w:ascii="Roboto" w:eastAsia="Roboto" w:hAnsi="Roboto" w:cs="Roboto"/>
          <w:color w:val="545758"/>
          <w:sz w:val="20"/>
          <w:szCs w:val="20"/>
        </w:rPr>
      </w:pPr>
      <w:r w:rsidRPr="00762890">
        <w:rPr>
          <w:rFonts w:ascii="Roboto" w:eastAsia="Roboto" w:hAnsi="Roboto" w:cs="Roboto"/>
          <w:color w:val="545758"/>
          <w:sz w:val="20"/>
          <w:szCs w:val="20"/>
        </w:rPr>
        <w:t>ULI Foundation</w:t>
      </w:r>
    </w:p>
    <w:p w14:paraId="7C1CE34A" w14:textId="432185A7" w:rsidR="001A20CD" w:rsidRPr="00762890" w:rsidRDefault="00000000" w:rsidP="004A5C21">
      <w:pPr>
        <w:spacing w:after="0"/>
        <w:ind w:left="720"/>
        <w:rPr>
          <w:rFonts w:ascii="Roboto" w:eastAsia="Roboto" w:hAnsi="Roboto" w:cs="Roboto"/>
          <w:color w:val="545758"/>
          <w:sz w:val="20"/>
          <w:szCs w:val="20"/>
        </w:rPr>
      </w:pPr>
      <w:r w:rsidRPr="00762890">
        <w:rPr>
          <w:rFonts w:ascii="Roboto" w:eastAsia="Roboto" w:hAnsi="Roboto" w:cs="Roboto"/>
          <w:color w:val="545758"/>
          <w:sz w:val="20"/>
          <w:szCs w:val="20"/>
        </w:rPr>
        <w:t>2001 L Street NW</w:t>
      </w:r>
      <w:r w:rsidR="004A5C21">
        <w:rPr>
          <w:rFonts w:ascii="Roboto" w:eastAsia="Roboto" w:hAnsi="Roboto" w:cs="Roboto"/>
          <w:color w:val="545758"/>
          <w:sz w:val="20"/>
          <w:szCs w:val="20"/>
        </w:rPr>
        <w:t xml:space="preserve">, 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>Suite 200</w:t>
      </w:r>
      <w:r w:rsidR="004A5C21">
        <w:rPr>
          <w:rFonts w:ascii="Roboto" w:eastAsia="Roboto" w:hAnsi="Roboto" w:cs="Roboto"/>
          <w:color w:val="545758"/>
          <w:sz w:val="20"/>
          <w:szCs w:val="20"/>
        </w:rPr>
        <w:t xml:space="preserve">, 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>Washington, D.C. 20036</w:t>
      </w:r>
    </w:p>
    <w:p w14:paraId="7B487A27" w14:textId="25F1F875" w:rsidR="001A20CD" w:rsidRPr="00762890" w:rsidRDefault="004A5C21">
      <w:pPr>
        <w:spacing w:after="0"/>
        <w:ind w:left="720"/>
        <w:rPr>
          <w:rFonts w:ascii="Roboto" w:eastAsia="Roboto" w:hAnsi="Roboto" w:cs="Roboto"/>
          <w:color w:val="545758"/>
          <w:sz w:val="20"/>
          <w:szCs w:val="20"/>
        </w:rPr>
      </w:pPr>
      <w:r>
        <w:rPr>
          <w:rFonts w:ascii="Roboto" w:eastAsia="Roboto" w:hAnsi="Roboto" w:cs="Roboto"/>
          <w:color w:val="545758"/>
          <w:sz w:val="20"/>
          <w:szCs w:val="20"/>
        </w:rPr>
        <w:t>Ph</w:t>
      </w:r>
      <w:r w:rsidRPr="00762890">
        <w:rPr>
          <w:rFonts w:ascii="Roboto" w:eastAsia="Roboto" w:hAnsi="Roboto" w:cs="Roboto"/>
          <w:color w:val="545758"/>
          <w:sz w:val="20"/>
          <w:szCs w:val="20"/>
        </w:rPr>
        <w:t>: 202-624-7044</w:t>
      </w:r>
    </w:p>
    <w:p w14:paraId="75D6B563" w14:textId="77777777" w:rsidR="00A16AA6" w:rsidRPr="00407685" w:rsidRDefault="00A16AA6">
      <w:pPr>
        <w:spacing w:after="0"/>
        <w:ind w:left="720"/>
        <w:rPr>
          <w:rFonts w:ascii="Roboto" w:eastAsia="Roboto" w:hAnsi="Roboto" w:cs="Roboto"/>
          <w:color w:val="545758"/>
          <w:sz w:val="20"/>
          <w:szCs w:val="20"/>
        </w:rPr>
      </w:pPr>
    </w:p>
    <w:p w14:paraId="14D3E9B6" w14:textId="77777777" w:rsidR="00407685" w:rsidRDefault="00407685" w:rsidP="00A16AA6">
      <w:pPr>
        <w:spacing w:after="0"/>
        <w:rPr>
          <w:rFonts w:ascii="Roboto" w:eastAsia="Roboto" w:hAnsi="Roboto" w:cs="Roboto"/>
          <w:b/>
          <w:bCs/>
          <w:sz w:val="20"/>
          <w:szCs w:val="20"/>
        </w:rPr>
        <w:sectPr w:rsidR="00407685">
          <w:head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13B86F7" w14:textId="77777777" w:rsidR="004A5C21" w:rsidRPr="004A5C21" w:rsidRDefault="004A5C21" w:rsidP="00A16AA6">
      <w:pPr>
        <w:spacing w:after="0"/>
        <w:rPr>
          <w:rFonts w:ascii="Roboto" w:eastAsia="Roboto" w:hAnsi="Roboto" w:cs="Roboto"/>
          <w:b/>
          <w:bCs/>
          <w:sz w:val="20"/>
          <w:szCs w:val="20"/>
        </w:rPr>
      </w:pPr>
      <w:r w:rsidRPr="004A5C21">
        <w:rPr>
          <w:rFonts w:ascii="Roboto" w:eastAsia="Roboto" w:hAnsi="Roboto" w:cs="Roboto"/>
          <w:b/>
          <w:bCs/>
          <w:sz w:val="20"/>
          <w:szCs w:val="20"/>
        </w:rPr>
        <w:t>ULI Contacts:</w:t>
      </w:r>
    </w:p>
    <w:p w14:paraId="263B0BA2" w14:textId="4280C612" w:rsidR="00A16AA6" w:rsidRPr="004A5C21" w:rsidRDefault="00A16AA6" w:rsidP="00A16AA6">
      <w:pPr>
        <w:spacing w:after="0"/>
        <w:rPr>
          <w:rFonts w:ascii="Roboto" w:eastAsia="Roboto" w:hAnsi="Roboto" w:cs="Roboto"/>
          <w:b/>
          <w:bCs/>
          <w:sz w:val="20"/>
          <w:szCs w:val="20"/>
        </w:rPr>
      </w:pPr>
      <w:r w:rsidRPr="004A5C21">
        <w:rPr>
          <w:rFonts w:ascii="Roboto" w:eastAsia="Roboto" w:hAnsi="Roboto" w:cs="Roboto"/>
          <w:b/>
          <w:bCs/>
          <w:sz w:val="20"/>
          <w:szCs w:val="20"/>
        </w:rPr>
        <w:t>ULI District Council</w:t>
      </w:r>
      <w:r w:rsidR="00762890" w:rsidRPr="004A5C21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Pr="004A5C21">
        <w:rPr>
          <w:rFonts w:ascii="Roboto" w:eastAsia="Roboto" w:hAnsi="Roboto" w:cs="Roboto"/>
          <w:b/>
          <w:bCs/>
          <w:sz w:val="20"/>
          <w:szCs w:val="20"/>
        </w:rPr>
        <w:t xml:space="preserve">San Francisco </w:t>
      </w:r>
    </w:p>
    <w:p w14:paraId="5F36280E" w14:textId="47FA098F" w:rsidR="00A16AA6" w:rsidRPr="004A5C21" w:rsidRDefault="00A16AA6" w:rsidP="001D0459">
      <w:pPr>
        <w:spacing w:after="0" w:line="276" w:lineRule="atLeast"/>
        <w:ind w:left="720"/>
        <w:rPr>
          <w:rFonts w:ascii="Roboto" w:hAnsi="Roboto" w:cs="Times New Roman"/>
          <w:sz w:val="20"/>
          <w:szCs w:val="20"/>
        </w:rPr>
      </w:pPr>
      <w:r w:rsidRPr="004A5C21">
        <w:rPr>
          <w:rFonts w:ascii="Roboto" w:hAnsi="Roboto" w:cs="Arial"/>
          <w:b/>
          <w:bCs/>
          <w:sz w:val="20"/>
          <w:szCs w:val="20"/>
        </w:rPr>
        <w:t>Natalie Sandoval</w:t>
      </w:r>
    </w:p>
    <w:p w14:paraId="3DA2FBBE" w14:textId="0D103F6F" w:rsidR="00A16AA6" w:rsidRPr="004A5C21" w:rsidRDefault="00A16AA6" w:rsidP="001D0459">
      <w:pPr>
        <w:pStyle w:val="NormalWeb"/>
        <w:spacing w:before="0" w:beforeAutospacing="0" w:after="0" w:afterAutospacing="0" w:line="276" w:lineRule="atLeast"/>
        <w:ind w:left="720"/>
        <w:rPr>
          <w:rFonts w:ascii="Roboto" w:hAnsi="Roboto"/>
          <w:color w:val="auto"/>
          <w:sz w:val="20"/>
          <w:szCs w:val="20"/>
        </w:rPr>
      </w:pPr>
      <w:r w:rsidRPr="004A5C21">
        <w:rPr>
          <w:rFonts w:ascii="Roboto" w:hAnsi="Roboto" w:cs="Arial"/>
          <w:color w:val="auto"/>
          <w:sz w:val="20"/>
          <w:szCs w:val="20"/>
        </w:rPr>
        <w:t>Executive Director, ULI San Francisco</w:t>
      </w:r>
    </w:p>
    <w:p w14:paraId="2E0BD849" w14:textId="77777777" w:rsidR="00762890" w:rsidRPr="004A5C21" w:rsidRDefault="00A16AA6" w:rsidP="001D0459">
      <w:pPr>
        <w:pStyle w:val="NormalWeb"/>
        <w:spacing w:before="0" w:beforeAutospacing="0" w:after="0" w:afterAutospacing="0" w:line="276" w:lineRule="atLeast"/>
        <w:ind w:left="720"/>
        <w:rPr>
          <w:rFonts w:ascii="Roboto" w:hAnsi="Roboto" w:cs="Arial"/>
          <w:color w:val="auto"/>
          <w:sz w:val="20"/>
          <w:szCs w:val="20"/>
        </w:rPr>
      </w:pPr>
      <w:r w:rsidRPr="004A5C21">
        <w:rPr>
          <w:rFonts w:ascii="Roboto" w:hAnsi="Roboto" w:cs="Arial"/>
          <w:color w:val="auto"/>
          <w:sz w:val="20"/>
          <w:szCs w:val="20"/>
        </w:rPr>
        <w:t>2 Bryant Street, Suite 300, San Francisco, CA 94105</w:t>
      </w:r>
    </w:p>
    <w:p w14:paraId="189FED17" w14:textId="1BCD8F43" w:rsidR="00A16AA6" w:rsidRPr="004A5C21" w:rsidRDefault="004A5C21" w:rsidP="00762890">
      <w:pPr>
        <w:pStyle w:val="NormalWeb"/>
        <w:spacing w:before="0" w:beforeAutospacing="0" w:after="0" w:afterAutospacing="0" w:line="276" w:lineRule="atLeast"/>
        <w:ind w:left="720"/>
        <w:rPr>
          <w:rFonts w:ascii="Roboto" w:hAnsi="Roboto"/>
          <w:color w:val="auto"/>
          <w:sz w:val="20"/>
          <w:szCs w:val="20"/>
        </w:rPr>
      </w:pPr>
      <w:r w:rsidRPr="004A5C21">
        <w:rPr>
          <w:rFonts w:ascii="Roboto" w:hAnsi="Roboto" w:cs="Arial"/>
          <w:color w:val="auto"/>
          <w:sz w:val="20"/>
          <w:szCs w:val="20"/>
        </w:rPr>
        <w:t>Ph</w:t>
      </w:r>
      <w:r w:rsidR="00762890" w:rsidRPr="004A5C21">
        <w:rPr>
          <w:rFonts w:ascii="Roboto" w:hAnsi="Roboto" w:cs="Arial"/>
          <w:color w:val="auto"/>
          <w:sz w:val="20"/>
          <w:szCs w:val="20"/>
        </w:rPr>
        <w:t>: 628-245-2405  </w:t>
      </w:r>
    </w:p>
    <w:p w14:paraId="412EC8A3" w14:textId="77777777" w:rsidR="00A16AA6" w:rsidRPr="00407685" w:rsidRDefault="00A16AA6" w:rsidP="00A16AA6">
      <w:pPr>
        <w:spacing w:after="0"/>
        <w:rPr>
          <w:rFonts w:ascii="Roboto" w:eastAsia="Roboto" w:hAnsi="Roboto" w:cs="Roboto"/>
          <w:sz w:val="16"/>
          <w:szCs w:val="16"/>
        </w:rPr>
      </w:pPr>
    </w:p>
    <w:p w14:paraId="6C7EA0AC" w14:textId="1DD00B0C" w:rsidR="00A16AA6" w:rsidRPr="004A5C21" w:rsidRDefault="00A16AA6" w:rsidP="00A16AA6">
      <w:pPr>
        <w:spacing w:after="0"/>
        <w:rPr>
          <w:rFonts w:ascii="Roboto" w:eastAsia="Roboto" w:hAnsi="Roboto" w:cs="Roboto"/>
          <w:b/>
          <w:bCs/>
          <w:sz w:val="20"/>
          <w:szCs w:val="20"/>
        </w:rPr>
      </w:pPr>
      <w:r w:rsidRPr="004A5C21">
        <w:rPr>
          <w:rFonts w:ascii="Roboto" w:eastAsia="Roboto" w:hAnsi="Roboto" w:cs="Roboto"/>
          <w:b/>
          <w:bCs/>
          <w:sz w:val="20"/>
          <w:szCs w:val="20"/>
        </w:rPr>
        <w:t>ULI Product Councils</w:t>
      </w:r>
    </w:p>
    <w:p w14:paraId="4BE247FE" w14:textId="488B1292" w:rsidR="00A16AA6" w:rsidRPr="004A5C21" w:rsidRDefault="00A16AA6" w:rsidP="00A16AA6">
      <w:pPr>
        <w:spacing w:after="0"/>
        <w:ind w:left="720"/>
        <w:rPr>
          <w:rFonts w:ascii="Roboto" w:eastAsia="Roboto" w:hAnsi="Roboto" w:cs="Roboto"/>
          <w:b/>
          <w:bCs/>
          <w:sz w:val="20"/>
          <w:szCs w:val="20"/>
        </w:rPr>
      </w:pPr>
      <w:r w:rsidRPr="004A5C21">
        <w:rPr>
          <w:rFonts w:ascii="Roboto" w:eastAsia="Roboto" w:hAnsi="Roboto" w:cs="Roboto"/>
          <w:b/>
          <w:bCs/>
          <w:sz w:val="20"/>
          <w:szCs w:val="20"/>
        </w:rPr>
        <w:t>Barbra Gustis</w:t>
      </w:r>
    </w:p>
    <w:p w14:paraId="2E44F904" w14:textId="785D0D14" w:rsidR="00A16AA6" w:rsidRPr="004A5C21" w:rsidRDefault="00A16AA6" w:rsidP="00762890">
      <w:pPr>
        <w:spacing w:after="0"/>
        <w:ind w:left="720"/>
        <w:rPr>
          <w:rFonts w:ascii="Roboto" w:eastAsia="Roboto" w:hAnsi="Roboto" w:cs="Roboto"/>
          <w:sz w:val="20"/>
          <w:szCs w:val="20"/>
        </w:rPr>
      </w:pPr>
      <w:r w:rsidRPr="004A5C21">
        <w:rPr>
          <w:rFonts w:ascii="Roboto" w:eastAsia="Roboto" w:hAnsi="Roboto" w:cs="Roboto"/>
          <w:sz w:val="20"/>
          <w:szCs w:val="20"/>
        </w:rPr>
        <w:t>Senior Director, Council Operations</w:t>
      </w:r>
      <w:r w:rsidR="00762890" w:rsidRPr="004A5C21">
        <w:rPr>
          <w:rFonts w:ascii="Roboto" w:eastAsia="Roboto" w:hAnsi="Roboto" w:cs="Roboto"/>
          <w:sz w:val="20"/>
          <w:szCs w:val="20"/>
        </w:rPr>
        <w:t xml:space="preserve">, </w:t>
      </w:r>
      <w:r w:rsidRPr="004A5C21">
        <w:rPr>
          <w:rFonts w:ascii="Roboto" w:eastAsia="Roboto" w:hAnsi="Roboto" w:cs="Roboto"/>
          <w:sz w:val="20"/>
          <w:szCs w:val="20"/>
        </w:rPr>
        <w:t>Product Councils</w:t>
      </w:r>
    </w:p>
    <w:p w14:paraId="1EEB694C" w14:textId="24F14381" w:rsidR="00A16AA6" w:rsidRPr="004A5C21" w:rsidRDefault="00A16AA6" w:rsidP="004A5C21">
      <w:pPr>
        <w:spacing w:after="0"/>
        <w:ind w:left="720"/>
        <w:rPr>
          <w:rFonts w:ascii="Roboto" w:eastAsia="Roboto" w:hAnsi="Roboto" w:cs="Roboto"/>
          <w:sz w:val="20"/>
          <w:szCs w:val="20"/>
        </w:rPr>
      </w:pPr>
      <w:r w:rsidRPr="004A5C21">
        <w:rPr>
          <w:rFonts w:ascii="Roboto" w:eastAsia="Roboto" w:hAnsi="Roboto" w:cs="Roboto"/>
          <w:sz w:val="20"/>
          <w:szCs w:val="20"/>
        </w:rPr>
        <w:t>2001 L Street NW</w:t>
      </w:r>
      <w:r w:rsidR="001D0459" w:rsidRPr="004A5C21">
        <w:rPr>
          <w:rFonts w:ascii="Roboto" w:eastAsia="Roboto" w:hAnsi="Roboto" w:cs="Roboto"/>
          <w:sz w:val="20"/>
          <w:szCs w:val="20"/>
        </w:rPr>
        <w:t xml:space="preserve">, </w:t>
      </w:r>
      <w:r w:rsidRPr="004A5C21">
        <w:rPr>
          <w:rFonts w:ascii="Roboto" w:eastAsia="Roboto" w:hAnsi="Roboto" w:cs="Roboto"/>
          <w:sz w:val="20"/>
          <w:szCs w:val="20"/>
        </w:rPr>
        <w:t>Suite 200</w:t>
      </w:r>
      <w:r w:rsidR="004A5C21" w:rsidRPr="004A5C21">
        <w:rPr>
          <w:rFonts w:ascii="Roboto" w:eastAsia="Roboto" w:hAnsi="Roboto" w:cs="Roboto"/>
          <w:sz w:val="20"/>
          <w:szCs w:val="20"/>
        </w:rPr>
        <w:t xml:space="preserve">, </w:t>
      </w:r>
      <w:r w:rsidRPr="004A5C21">
        <w:rPr>
          <w:rFonts w:ascii="Roboto" w:eastAsia="Roboto" w:hAnsi="Roboto" w:cs="Roboto"/>
          <w:sz w:val="20"/>
          <w:szCs w:val="20"/>
        </w:rPr>
        <w:t>Washington, D.C. 20036</w:t>
      </w:r>
    </w:p>
    <w:p w14:paraId="20B9B85F" w14:textId="77777777" w:rsidR="00407685" w:rsidRDefault="004A5C21" w:rsidP="00762890">
      <w:pPr>
        <w:spacing w:after="0"/>
        <w:ind w:left="720"/>
        <w:rPr>
          <w:rFonts w:ascii="Roboto" w:eastAsia="Roboto" w:hAnsi="Roboto" w:cs="Roboto"/>
          <w:sz w:val="20"/>
          <w:szCs w:val="20"/>
        </w:rPr>
        <w:sectPr w:rsidR="00407685" w:rsidSect="00407685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  <w:r w:rsidRPr="004A5C21">
        <w:rPr>
          <w:rFonts w:ascii="Roboto" w:eastAsia="Roboto" w:hAnsi="Roboto" w:cs="Roboto"/>
          <w:sz w:val="20"/>
          <w:szCs w:val="20"/>
        </w:rPr>
        <w:t>Ph</w:t>
      </w:r>
      <w:r w:rsidR="00A16AA6" w:rsidRPr="004A5C21">
        <w:rPr>
          <w:rFonts w:ascii="Roboto" w:eastAsia="Roboto" w:hAnsi="Roboto" w:cs="Roboto"/>
          <w:sz w:val="20"/>
          <w:szCs w:val="20"/>
        </w:rPr>
        <w:t>: 202-280-816</w:t>
      </w:r>
      <w:r w:rsidR="00762890" w:rsidRPr="004A5C21">
        <w:rPr>
          <w:rFonts w:ascii="Roboto" w:eastAsia="Roboto" w:hAnsi="Roboto" w:cs="Roboto"/>
          <w:sz w:val="20"/>
          <w:szCs w:val="20"/>
        </w:rPr>
        <w:t>0</w:t>
      </w:r>
    </w:p>
    <w:p w14:paraId="76A15F71" w14:textId="77777777" w:rsidR="00350579" w:rsidRDefault="00350579" w:rsidP="00762890">
      <w:pPr>
        <w:spacing w:after="0"/>
        <w:ind w:left="720"/>
        <w:jc w:val="center"/>
        <w:rPr>
          <w:rFonts w:ascii="Roboto" w:eastAsia="Roboto" w:hAnsi="Roboto" w:cs="Roboto"/>
          <w:b/>
          <w:color w:val="545758"/>
          <w:sz w:val="32"/>
          <w:szCs w:val="32"/>
        </w:rPr>
      </w:pPr>
    </w:p>
    <w:p w14:paraId="390E8079" w14:textId="77777777" w:rsidR="00904A53" w:rsidRDefault="00904A53" w:rsidP="00762890">
      <w:pPr>
        <w:spacing w:after="0"/>
        <w:ind w:left="720"/>
        <w:jc w:val="center"/>
        <w:rPr>
          <w:rFonts w:ascii="Roboto" w:eastAsia="Roboto" w:hAnsi="Roboto" w:cs="Roboto"/>
          <w:b/>
          <w:color w:val="545758"/>
          <w:sz w:val="32"/>
          <w:szCs w:val="32"/>
        </w:rPr>
      </w:pPr>
    </w:p>
    <w:p w14:paraId="63EE1A99" w14:textId="0F2C7EF0" w:rsidR="001A20CD" w:rsidRDefault="00000000" w:rsidP="00762890">
      <w:pPr>
        <w:spacing w:after="0"/>
        <w:ind w:left="720"/>
        <w:jc w:val="center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b/>
          <w:color w:val="545758"/>
          <w:sz w:val="32"/>
          <w:szCs w:val="32"/>
        </w:rPr>
        <w:lastRenderedPageBreak/>
        <w:t xml:space="preserve">ULI </w:t>
      </w:r>
      <w:r w:rsidR="00407685">
        <w:rPr>
          <w:rFonts w:ascii="Roboto" w:eastAsia="Roboto" w:hAnsi="Roboto" w:cs="Roboto"/>
          <w:b/>
          <w:color w:val="545758"/>
          <w:sz w:val="32"/>
          <w:szCs w:val="32"/>
        </w:rPr>
        <w:t>YLG Public &amp; Nonprofit</w:t>
      </w:r>
      <w:r>
        <w:rPr>
          <w:rFonts w:ascii="Roboto" w:eastAsia="Roboto" w:hAnsi="Roboto" w:cs="Roboto"/>
          <w:b/>
          <w:color w:val="545758"/>
          <w:sz w:val="32"/>
          <w:szCs w:val="32"/>
        </w:rPr>
        <w:t xml:space="preserve"> Fellowship</w:t>
      </w:r>
    </w:p>
    <w:p w14:paraId="407F49D5" w14:textId="77777777" w:rsidR="001A20CD" w:rsidRDefault="00000000" w:rsidP="00762890">
      <w:pPr>
        <w:spacing w:after="0"/>
        <w:jc w:val="center"/>
        <w:rPr>
          <w:rFonts w:ascii="Roboto" w:eastAsia="Roboto" w:hAnsi="Roboto" w:cs="Roboto"/>
          <w:b/>
          <w:color w:val="545758"/>
          <w:sz w:val="32"/>
          <w:szCs w:val="32"/>
        </w:rPr>
      </w:pPr>
      <w:r>
        <w:rPr>
          <w:rFonts w:ascii="Roboto" w:eastAsia="Roboto" w:hAnsi="Roboto" w:cs="Roboto"/>
          <w:b/>
          <w:color w:val="545758"/>
          <w:sz w:val="32"/>
          <w:szCs w:val="32"/>
        </w:rPr>
        <w:t>Application Form</w:t>
      </w:r>
    </w:p>
    <w:p w14:paraId="74BA44F3" w14:textId="77777777" w:rsidR="00762890" w:rsidRDefault="00762890">
      <w:pPr>
        <w:spacing w:after="0"/>
        <w:rPr>
          <w:rFonts w:ascii="Roboto" w:eastAsia="Roboto" w:hAnsi="Roboto" w:cs="Roboto"/>
          <w:color w:val="545758"/>
        </w:rPr>
      </w:pPr>
    </w:p>
    <w:p w14:paraId="6E403995" w14:textId="534AB979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Applicant’s Full Name:  _______________________________________________________________________</w:t>
      </w:r>
    </w:p>
    <w:p w14:paraId="2DBA521C" w14:textId="77777777" w:rsidR="00762890" w:rsidRDefault="00762890">
      <w:pPr>
        <w:spacing w:after="0"/>
        <w:rPr>
          <w:rFonts w:ascii="Roboto" w:eastAsia="Roboto" w:hAnsi="Roboto" w:cs="Roboto"/>
          <w:color w:val="545758"/>
        </w:rPr>
      </w:pPr>
    </w:p>
    <w:p w14:paraId="30EDF4BA" w14:textId="00F95BBB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Mailing Addres</w:t>
      </w:r>
      <w:r w:rsidR="00407685">
        <w:rPr>
          <w:rFonts w:ascii="Roboto" w:eastAsia="Roboto" w:hAnsi="Roboto" w:cs="Roboto"/>
          <w:color w:val="545758"/>
        </w:rPr>
        <w:t>s</w:t>
      </w:r>
      <w:r>
        <w:rPr>
          <w:rFonts w:ascii="Roboto" w:eastAsia="Roboto" w:hAnsi="Roboto" w:cs="Roboto"/>
          <w:color w:val="545758"/>
        </w:rPr>
        <w:t>: _______</w:t>
      </w:r>
      <w:r w:rsidR="00407685">
        <w:rPr>
          <w:rFonts w:ascii="Roboto" w:eastAsia="Roboto" w:hAnsi="Roboto" w:cs="Roboto"/>
          <w:color w:val="545758"/>
        </w:rPr>
        <w:t>______________</w:t>
      </w:r>
      <w:r>
        <w:rPr>
          <w:rFonts w:ascii="Roboto" w:eastAsia="Roboto" w:hAnsi="Roboto" w:cs="Roboto"/>
          <w:color w:val="545758"/>
        </w:rPr>
        <w:t>________________________________________________________</w:t>
      </w:r>
    </w:p>
    <w:p w14:paraId="33D2571E" w14:textId="4327BAE1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______________________________________________________________________________________________</w:t>
      </w:r>
    </w:p>
    <w:p w14:paraId="73D05D28" w14:textId="77777777" w:rsidR="00762890" w:rsidRDefault="00762890">
      <w:pPr>
        <w:spacing w:after="0"/>
        <w:rPr>
          <w:rFonts w:ascii="Roboto" w:eastAsia="Roboto" w:hAnsi="Roboto" w:cs="Roboto"/>
          <w:color w:val="545758"/>
        </w:rPr>
      </w:pPr>
    </w:p>
    <w:p w14:paraId="06C3C59F" w14:textId="328357E9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Contact Phone Number: ______________________________________________________________________</w:t>
      </w:r>
    </w:p>
    <w:p w14:paraId="427DF68A" w14:textId="77777777" w:rsidR="00407685" w:rsidRDefault="00407685">
      <w:pPr>
        <w:spacing w:after="0"/>
        <w:rPr>
          <w:rFonts w:ascii="Roboto" w:eastAsia="Roboto" w:hAnsi="Roboto" w:cs="Roboto"/>
          <w:color w:val="545758"/>
        </w:rPr>
      </w:pPr>
    </w:p>
    <w:p w14:paraId="1F81256D" w14:textId="7940B573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Contact Email: _______________________________________________________________________________</w:t>
      </w:r>
    </w:p>
    <w:p w14:paraId="2ADAB691" w14:textId="77777777" w:rsidR="00407685" w:rsidRDefault="00407685">
      <w:pPr>
        <w:spacing w:after="0"/>
        <w:rPr>
          <w:rFonts w:ascii="Roboto" w:eastAsia="Roboto" w:hAnsi="Roboto" w:cs="Roboto"/>
          <w:color w:val="545758"/>
        </w:rPr>
      </w:pPr>
    </w:p>
    <w:p w14:paraId="38859712" w14:textId="7567D170" w:rsidR="001A20CD" w:rsidRDefault="00407685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Organization Name and Title: _________________________________________________________________</w:t>
      </w:r>
    </w:p>
    <w:p w14:paraId="7D6C69E7" w14:textId="77777777" w:rsidR="00407685" w:rsidRDefault="00407685">
      <w:pPr>
        <w:spacing w:after="0"/>
        <w:rPr>
          <w:rFonts w:ascii="Roboto" w:eastAsia="Roboto" w:hAnsi="Roboto" w:cs="Roboto"/>
          <w:color w:val="545758"/>
        </w:rPr>
      </w:pPr>
    </w:p>
    <w:p w14:paraId="78016A86" w14:textId="239A9C57" w:rsidR="001A20CD" w:rsidRDefault="00407685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Industry Focus: ______________________________________________________________________________</w:t>
      </w:r>
    </w:p>
    <w:p w14:paraId="3C95A0E8" w14:textId="77777777" w:rsidR="00762890" w:rsidRDefault="00762890">
      <w:pPr>
        <w:spacing w:after="0"/>
        <w:rPr>
          <w:rFonts w:ascii="Roboto" w:eastAsia="Roboto" w:hAnsi="Roboto" w:cs="Roboto"/>
          <w:color w:val="545758"/>
        </w:rPr>
      </w:pPr>
    </w:p>
    <w:p w14:paraId="7605787B" w14:textId="72297C62" w:rsidR="00762890" w:rsidRDefault="0076289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 xml:space="preserve">Interested </w:t>
      </w:r>
      <w:hyperlink r:id="rId11" w:history="1">
        <w:r w:rsidRPr="00762890">
          <w:rPr>
            <w:rStyle w:val="Hyperlink"/>
            <w:rFonts w:ascii="Roboto" w:eastAsia="Roboto" w:hAnsi="Roboto" w:cs="Roboto"/>
          </w:rPr>
          <w:t>ULI National Product Councils</w:t>
        </w:r>
      </w:hyperlink>
      <w:r>
        <w:rPr>
          <w:rFonts w:ascii="Roboto" w:eastAsia="Roboto" w:hAnsi="Roboto" w:cs="Roboto"/>
          <w:color w:val="545758"/>
        </w:rPr>
        <w:t xml:space="preserve"> (list top 3 choices): </w:t>
      </w:r>
    </w:p>
    <w:p w14:paraId="6C58F8CD" w14:textId="362DBC41" w:rsidR="00762890" w:rsidRDefault="00762890" w:rsidP="00762890">
      <w:pPr>
        <w:spacing w:after="0"/>
        <w:ind w:left="72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1. _________________________________________________</w:t>
      </w:r>
    </w:p>
    <w:p w14:paraId="65E29B5F" w14:textId="1E24D9D0" w:rsidR="00762890" w:rsidRDefault="00762890" w:rsidP="00762890">
      <w:pPr>
        <w:spacing w:after="0"/>
        <w:ind w:left="72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2. _________________________________________________</w:t>
      </w:r>
    </w:p>
    <w:p w14:paraId="6D392553" w14:textId="01CA3939" w:rsidR="00762890" w:rsidRDefault="00762890" w:rsidP="00762890">
      <w:pPr>
        <w:spacing w:after="0"/>
        <w:ind w:left="72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3. _________________________________________________</w:t>
      </w:r>
    </w:p>
    <w:p w14:paraId="6960807A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362DB471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12703104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75151162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4448DFE0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3AC17735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2B06F623" w14:textId="77777777" w:rsidR="001A20CD" w:rsidRDefault="001A20CD">
      <w:pPr>
        <w:spacing w:after="0"/>
        <w:rPr>
          <w:rFonts w:ascii="Roboto" w:eastAsia="Roboto" w:hAnsi="Roboto" w:cs="Roboto"/>
          <w:color w:val="545758"/>
        </w:rPr>
      </w:pPr>
    </w:p>
    <w:p w14:paraId="451D53F0" w14:textId="77777777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__________________________________________________________</w:t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  <w:t>__________________</w:t>
      </w:r>
    </w:p>
    <w:p w14:paraId="1129F302" w14:textId="77777777" w:rsidR="001A20CD" w:rsidRDefault="00000000">
      <w:pPr>
        <w:spacing w:after="0"/>
        <w:rPr>
          <w:rFonts w:ascii="Roboto" w:eastAsia="Roboto" w:hAnsi="Roboto" w:cs="Roboto"/>
          <w:color w:val="545758"/>
        </w:rPr>
      </w:pPr>
      <w:r>
        <w:rPr>
          <w:rFonts w:ascii="Roboto" w:eastAsia="Roboto" w:hAnsi="Roboto" w:cs="Roboto"/>
          <w:color w:val="545758"/>
        </w:rPr>
        <w:t>Signature</w:t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</w:r>
      <w:r>
        <w:rPr>
          <w:rFonts w:ascii="Roboto" w:eastAsia="Roboto" w:hAnsi="Roboto" w:cs="Roboto"/>
          <w:color w:val="545758"/>
        </w:rPr>
        <w:tab/>
        <w:t>Date</w:t>
      </w:r>
    </w:p>
    <w:sectPr w:rsidR="001A20CD" w:rsidSect="00407685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71DEC" w14:textId="77777777" w:rsidR="007C2351" w:rsidRDefault="007C2351">
      <w:pPr>
        <w:spacing w:after="0" w:line="240" w:lineRule="auto"/>
      </w:pPr>
      <w:r>
        <w:separator/>
      </w:r>
    </w:p>
  </w:endnote>
  <w:endnote w:type="continuationSeparator" w:id="0">
    <w:p w14:paraId="37DB22F6" w14:textId="77777777" w:rsidR="007C2351" w:rsidRDefault="007C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6CEEFE6-DF97-7E4E-9E49-E925B366D5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79BE9C-9C5B-D945-82F2-AC526D49DEFA}"/>
    <w:embedBold r:id="rId4" w:fontKey="{D89BF3A1-DA75-404F-BDF6-CAC004BFC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4E193E1-B99A-984A-8FD7-CD1DA9EABBE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A4252ED8-39D3-4E4E-A6AD-590F6D17E9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F3C04BF-9E07-B84D-99AD-1F8A8AA8E6F1}"/>
    <w:embedItalic r:id="rId8" w:fontKey="{98C25359-657B-F247-A831-E4A82D28DCF3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9B8FC520-733E-E549-9E0D-4B1D85926EDC}"/>
    <w:embedBold r:id="rId10" w:fontKey="{6495A956-DA95-3742-A9F2-E4F6581634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272B4F8-24FF-9B4D-84C7-388CE3642AF8}"/>
    <w:embedBold r:id="rId12" w:fontKey="{37894DEC-1C36-794D-9A0C-15988C8C3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2F9754A-F50E-E24E-ACE3-FBACD71313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A015E" w14:textId="77777777" w:rsidR="007C2351" w:rsidRDefault="007C2351">
      <w:pPr>
        <w:spacing w:after="0" w:line="240" w:lineRule="auto"/>
      </w:pPr>
      <w:r>
        <w:separator/>
      </w:r>
    </w:p>
  </w:footnote>
  <w:footnote w:type="continuationSeparator" w:id="0">
    <w:p w14:paraId="2CBBC33D" w14:textId="77777777" w:rsidR="007C2351" w:rsidRDefault="007C2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D86DE" w14:textId="77777777" w:rsidR="001A20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F7171F5" wp14:editId="3E2DB4B2">
          <wp:simplePos x="0" y="0"/>
          <wp:positionH relativeFrom="margin">
            <wp:posOffset>-598310</wp:posOffset>
          </wp:positionH>
          <wp:positionV relativeFrom="margin">
            <wp:posOffset>-620888</wp:posOffset>
          </wp:positionV>
          <wp:extent cx="1670304" cy="410730"/>
          <wp:effectExtent l="0" t="0" r="0" b="0"/>
          <wp:wrapSquare wrapText="bothSides" distT="0" distB="0" distL="114300" distR="114300"/>
          <wp:docPr id="3" name="image1.png" descr="A picture containing text, font, graphics, screensho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font, graphics, screensho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0304" cy="410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91731"/>
    <w:multiLevelType w:val="multilevel"/>
    <w:tmpl w:val="B3F2EA1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DA78D8"/>
    <w:multiLevelType w:val="multilevel"/>
    <w:tmpl w:val="761A43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9279C7"/>
    <w:multiLevelType w:val="multilevel"/>
    <w:tmpl w:val="44E691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5918A6"/>
    <w:multiLevelType w:val="multilevel"/>
    <w:tmpl w:val="8D100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313501">
    <w:abstractNumId w:val="2"/>
  </w:num>
  <w:num w:numId="2" w16cid:durableId="113134291">
    <w:abstractNumId w:val="0"/>
  </w:num>
  <w:num w:numId="3" w16cid:durableId="1823737242">
    <w:abstractNumId w:val="1"/>
  </w:num>
  <w:num w:numId="4" w16cid:durableId="179478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CD"/>
    <w:rsid w:val="000111BA"/>
    <w:rsid w:val="001A20CD"/>
    <w:rsid w:val="001D0459"/>
    <w:rsid w:val="0020402A"/>
    <w:rsid w:val="002704E1"/>
    <w:rsid w:val="0033291D"/>
    <w:rsid w:val="00350579"/>
    <w:rsid w:val="00365E15"/>
    <w:rsid w:val="00370E34"/>
    <w:rsid w:val="0037302C"/>
    <w:rsid w:val="00407685"/>
    <w:rsid w:val="00435FD1"/>
    <w:rsid w:val="004A5C21"/>
    <w:rsid w:val="005A3E60"/>
    <w:rsid w:val="00762890"/>
    <w:rsid w:val="007C2351"/>
    <w:rsid w:val="00904A53"/>
    <w:rsid w:val="00A16AA6"/>
    <w:rsid w:val="00AD1700"/>
    <w:rsid w:val="00AF2F6B"/>
    <w:rsid w:val="00C74E62"/>
    <w:rsid w:val="00CE51E7"/>
    <w:rsid w:val="00D23C38"/>
    <w:rsid w:val="00E032FE"/>
    <w:rsid w:val="00E564D0"/>
    <w:rsid w:val="00E602C6"/>
    <w:rsid w:val="00E87776"/>
    <w:rsid w:val="00EA0CA7"/>
    <w:rsid w:val="00F17356"/>
    <w:rsid w:val="00FA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3A1C1F"/>
  <w15:docId w15:val="{450F1676-1E13-564B-80AF-A9889BFB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CE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orfulList-Accent11">
    <w:name w:val="Colorful List - Accent 11"/>
    <w:basedOn w:val="Normal"/>
    <w:uiPriority w:val="34"/>
    <w:qFormat/>
    <w:rsid w:val="00BB1A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1AB4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9643E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0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12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0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128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556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05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DefaultParagraphFont"/>
    <w:rsid w:val="00A16AA6"/>
  </w:style>
  <w:style w:type="character" w:styleId="FollowedHyperlink">
    <w:name w:val="FollowedHyperlink"/>
    <w:basedOn w:val="DefaultParagraphFont"/>
    <w:uiPriority w:val="99"/>
    <w:semiHidden/>
    <w:unhideWhenUsed/>
    <w:rsid w:val="00AF2F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ericas.uli.org/councils/product-council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mericas.uli.org/councils/product-councils/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cqueline.smith@uli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aDYNb4HxKu/pWpbYnRURkwCiUQ==">CgMxLjA4AHIhMXRkM2dOb1N4azlUa0g5eE4yM1lqUEJBX0tSODkySzA3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657</Words>
  <Characters>4330</Characters>
  <Application>Microsoft Office Word</Application>
  <DocSecurity>0</DocSecurity>
  <Lines>123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Underwood</dc:creator>
  <cp:lastModifiedBy>Jacqueline Smith</cp:lastModifiedBy>
  <cp:revision>10</cp:revision>
  <dcterms:created xsi:type="dcterms:W3CDTF">2026-04-17T21:19:00Z</dcterms:created>
  <dcterms:modified xsi:type="dcterms:W3CDTF">2026-04-27T18:50:00Z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-2120249075</vt:i4>
  </property>
  <property fmtid="{D5CDD505-2E9C-101B-9397-08002B2CF9AE}" pid="3" name="MSIP_Label_70388465-aeed-4329-a493-dfb4cee22503_Enabled">
    <vt:lpwstr>true</vt:lpwstr>
  </property>
  <property fmtid="{D5CDD505-2E9C-101B-9397-08002B2CF9AE}" pid="4" name="MSIP_Label_70388465-aeed-4329-a493-dfb4cee22503_SetDate">
    <vt:lpwstr>2023-05-04T02:39:14Z</vt:lpwstr>
  </property>
  <property fmtid="{D5CDD505-2E9C-101B-9397-08002B2CF9AE}" pid="5" name="MSIP_Label_70388465-aeed-4329-a493-dfb4cee22503_Method">
    <vt:lpwstr>Standard</vt:lpwstr>
  </property>
  <property fmtid="{D5CDD505-2E9C-101B-9397-08002B2CF9AE}" pid="6" name="MSIP_Label_70388465-aeed-4329-a493-dfb4cee22503_Name">
    <vt:lpwstr>defa4170-0d19-0005-0004-bc88714345d2</vt:lpwstr>
  </property>
  <property fmtid="{D5CDD505-2E9C-101B-9397-08002B2CF9AE}" pid="7" name="MSIP_Label_70388465-aeed-4329-a493-dfb4cee22503_SiteId">
    <vt:lpwstr>c733f279-2e57-447e-b549-b435d7bcf45e</vt:lpwstr>
  </property>
  <property fmtid="{D5CDD505-2E9C-101B-9397-08002B2CF9AE}" pid="8" name="MSIP_Label_70388465-aeed-4329-a493-dfb4cee22503_ActionId">
    <vt:lpwstr>7e26a060-38a5-4b49-b170-bb4d3c62c45c</vt:lpwstr>
  </property>
  <property fmtid="{D5CDD505-2E9C-101B-9397-08002B2CF9AE}" pid="9" name="MSIP_Label_70388465-aeed-4329-a493-dfb4cee22503_ContentBits">
    <vt:lpwstr>0</vt:lpwstr>
  </property>
</Properties>
</file>