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8238" w14:textId="77777777" w:rsidR="008B5CBA" w:rsidRPr="004463FF" w:rsidRDefault="008B5CBA" w:rsidP="001F3273">
      <w:pPr>
        <w:pStyle w:val="NoSpacing"/>
        <w:jc w:val="center"/>
        <w:rPr>
          <w:rFonts w:ascii="Arial" w:eastAsia="Times New Roman" w:hAnsi="Arial" w:cs="Arial"/>
          <w:b/>
          <w:bCs/>
          <w:sz w:val="21"/>
          <w:szCs w:val="21"/>
        </w:rPr>
      </w:pPr>
      <w:r w:rsidRPr="004463FF">
        <w:rPr>
          <w:rFonts w:ascii="Arial" w:eastAsia="Times New Roman" w:hAnsi="Arial" w:cs="Arial"/>
          <w:b/>
          <w:bCs/>
          <w:sz w:val="21"/>
          <w:szCs w:val="21"/>
        </w:rPr>
        <w:t>ULI SAN FRANCISCO DISTRICT COUNCIL</w:t>
      </w:r>
    </w:p>
    <w:p w14:paraId="31AA7E07" w14:textId="3DCD3B07" w:rsidR="008B5CBA" w:rsidRPr="004463FF" w:rsidRDefault="00103F8C" w:rsidP="00BD1043">
      <w:pPr>
        <w:pStyle w:val="NoSpacing"/>
        <w:jc w:val="center"/>
        <w:rPr>
          <w:rFonts w:ascii="Arial" w:eastAsia="Times New Roman" w:hAnsi="Arial" w:cs="Arial"/>
          <w:bCs/>
          <w:sz w:val="21"/>
          <w:szCs w:val="21"/>
        </w:rPr>
      </w:pPr>
      <w:r>
        <w:rPr>
          <w:rFonts w:ascii="Arial" w:eastAsia="Times New Roman" w:hAnsi="Arial" w:cs="Arial"/>
          <w:bCs/>
          <w:sz w:val="21"/>
          <w:szCs w:val="21"/>
        </w:rPr>
        <w:t>PUBLIC-PRIVATE PARTNERSHIP</w:t>
      </w:r>
      <w:r w:rsidR="008B5CBA" w:rsidRPr="004463FF">
        <w:rPr>
          <w:rFonts w:ascii="Arial" w:eastAsia="Times New Roman" w:hAnsi="Arial" w:cs="Arial"/>
          <w:bCs/>
          <w:sz w:val="21"/>
          <w:szCs w:val="21"/>
        </w:rPr>
        <w:t xml:space="preserve"> LOCAL PRODUCT COUNCIL AGENDA</w:t>
      </w:r>
      <w:r w:rsidR="00971CBB" w:rsidRPr="004463FF">
        <w:rPr>
          <w:rFonts w:ascii="Arial" w:eastAsia="Times New Roman" w:hAnsi="Arial" w:cs="Arial"/>
          <w:bCs/>
          <w:sz w:val="21"/>
          <w:szCs w:val="21"/>
        </w:rPr>
        <w:t xml:space="preserve"> </w:t>
      </w:r>
    </w:p>
    <w:p w14:paraId="2CB77841" w14:textId="4C253ECC" w:rsidR="0083245F" w:rsidRPr="006C7435" w:rsidRDefault="0057133D" w:rsidP="00BD1043">
      <w:pPr>
        <w:pStyle w:val="NoSpacing"/>
        <w:jc w:val="center"/>
        <w:rPr>
          <w:rFonts w:ascii="Arial" w:eastAsia="Times New Roman" w:hAnsi="Arial" w:cs="Arial"/>
          <w:bCs/>
          <w:sz w:val="20"/>
          <w:szCs w:val="20"/>
        </w:rPr>
      </w:pPr>
      <w:r w:rsidRPr="006C7435">
        <w:rPr>
          <w:rFonts w:ascii="Arial" w:eastAsia="Times New Roman" w:hAnsi="Arial" w:cs="Arial"/>
          <w:bCs/>
          <w:sz w:val="20"/>
          <w:szCs w:val="20"/>
        </w:rPr>
        <w:t>Wells Fargo Penthouse: Boardroom</w:t>
      </w:r>
    </w:p>
    <w:p w14:paraId="2C834FD9" w14:textId="1D4FF371" w:rsidR="001E63EC" w:rsidRPr="006C7435" w:rsidRDefault="00604EA3" w:rsidP="00016835">
      <w:pPr>
        <w:pStyle w:val="NoSpacing"/>
        <w:jc w:val="center"/>
        <w:rPr>
          <w:rFonts w:ascii="Arial" w:eastAsia="Times New Roman" w:hAnsi="Arial" w:cs="Arial"/>
          <w:bCs/>
          <w:sz w:val="20"/>
          <w:szCs w:val="20"/>
        </w:rPr>
      </w:pPr>
      <w:r>
        <w:rPr>
          <w:rFonts w:ascii="Arial" w:eastAsia="Times New Roman" w:hAnsi="Arial" w:cs="Arial"/>
          <w:bCs/>
          <w:sz w:val="20"/>
          <w:szCs w:val="20"/>
        </w:rPr>
        <w:t>Thurs</w:t>
      </w:r>
      <w:r w:rsidR="004D6FE9" w:rsidRPr="006C7435">
        <w:rPr>
          <w:rFonts w:ascii="Arial" w:eastAsia="Times New Roman" w:hAnsi="Arial" w:cs="Arial"/>
          <w:bCs/>
          <w:sz w:val="20"/>
          <w:szCs w:val="20"/>
        </w:rPr>
        <w:t>day</w:t>
      </w:r>
      <w:r w:rsidR="008B5CBA" w:rsidRPr="006C7435">
        <w:rPr>
          <w:rFonts w:ascii="Arial" w:eastAsia="Times New Roman" w:hAnsi="Arial" w:cs="Arial"/>
          <w:bCs/>
          <w:sz w:val="20"/>
          <w:szCs w:val="20"/>
        </w:rPr>
        <w:t xml:space="preserve">, </w:t>
      </w:r>
      <w:r>
        <w:rPr>
          <w:rFonts w:ascii="Arial" w:eastAsia="Times New Roman" w:hAnsi="Arial" w:cs="Arial"/>
          <w:bCs/>
          <w:sz w:val="20"/>
          <w:szCs w:val="20"/>
        </w:rPr>
        <w:t>March 21</w:t>
      </w:r>
      <w:r w:rsidR="008B5CBA" w:rsidRPr="006C7435">
        <w:rPr>
          <w:rFonts w:ascii="Arial" w:eastAsia="Times New Roman" w:hAnsi="Arial" w:cs="Arial"/>
          <w:bCs/>
          <w:sz w:val="20"/>
          <w:szCs w:val="20"/>
        </w:rPr>
        <w:t>, 20</w:t>
      </w:r>
      <w:r w:rsidR="00E41669" w:rsidRPr="006C7435">
        <w:rPr>
          <w:rFonts w:ascii="Arial" w:eastAsia="Times New Roman" w:hAnsi="Arial" w:cs="Arial"/>
          <w:bCs/>
          <w:sz w:val="20"/>
          <w:szCs w:val="20"/>
        </w:rPr>
        <w:t>2</w:t>
      </w:r>
      <w:r>
        <w:rPr>
          <w:rFonts w:ascii="Arial" w:eastAsia="Times New Roman" w:hAnsi="Arial" w:cs="Arial"/>
          <w:bCs/>
          <w:sz w:val="20"/>
          <w:szCs w:val="20"/>
        </w:rPr>
        <w:t>4</w:t>
      </w:r>
    </w:p>
    <w:p w14:paraId="06889819" w14:textId="77777777" w:rsidR="00664EDF" w:rsidRPr="006C7435" w:rsidRDefault="00664EDF" w:rsidP="00016835">
      <w:pPr>
        <w:pStyle w:val="NoSpacing"/>
        <w:jc w:val="center"/>
        <w:rPr>
          <w:rFonts w:ascii="Arial" w:eastAsia="Times New Roman" w:hAnsi="Arial" w:cs="Arial"/>
          <w:bCs/>
          <w:sz w:val="20"/>
          <w:szCs w:val="20"/>
        </w:rPr>
      </w:pPr>
    </w:p>
    <w:p w14:paraId="24D0891D" w14:textId="09B99446" w:rsidR="008B5CBA" w:rsidRPr="00B30F28" w:rsidRDefault="008B5CBA" w:rsidP="00BD1043">
      <w:pPr>
        <w:pStyle w:val="NoSpacing"/>
        <w:tabs>
          <w:tab w:val="left" w:pos="630"/>
        </w:tabs>
        <w:rPr>
          <w:rFonts w:ascii="Arial" w:eastAsia="Times New Roman" w:hAnsi="Arial" w:cs="Arial"/>
          <w:b/>
          <w:bCs/>
          <w:color w:val="000000" w:themeColor="text1"/>
          <w:sz w:val="21"/>
          <w:szCs w:val="21"/>
        </w:rPr>
      </w:pPr>
      <w:r w:rsidRPr="00B30F28">
        <w:rPr>
          <w:rFonts w:ascii="Arial" w:eastAsia="Times New Roman" w:hAnsi="Arial" w:cs="Arial"/>
          <w:b/>
          <w:bCs/>
          <w:color w:val="000000" w:themeColor="text1"/>
          <w:sz w:val="21"/>
          <w:szCs w:val="21"/>
        </w:rPr>
        <w:t xml:space="preserve">SF Local </w:t>
      </w:r>
      <w:r w:rsidR="00435D06" w:rsidRPr="00B30F28">
        <w:rPr>
          <w:rFonts w:ascii="Arial" w:eastAsia="Times New Roman" w:hAnsi="Arial" w:cs="Arial"/>
          <w:b/>
          <w:bCs/>
          <w:color w:val="000000" w:themeColor="text1"/>
          <w:sz w:val="21"/>
          <w:szCs w:val="21"/>
        </w:rPr>
        <w:t>Product</w:t>
      </w:r>
      <w:r w:rsidRPr="00B30F28">
        <w:rPr>
          <w:rFonts w:ascii="Arial" w:eastAsia="Times New Roman" w:hAnsi="Arial" w:cs="Arial"/>
          <w:b/>
          <w:bCs/>
          <w:color w:val="000000" w:themeColor="text1"/>
          <w:sz w:val="21"/>
          <w:szCs w:val="21"/>
        </w:rPr>
        <w:t xml:space="preserve"> Council Leadership</w:t>
      </w:r>
    </w:p>
    <w:p w14:paraId="71621D10" w14:textId="1D07A2A2" w:rsidR="00664EDF" w:rsidRPr="00B30F28" w:rsidRDefault="00664EDF" w:rsidP="00664EDF">
      <w:pPr>
        <w:pStyle w:val="NoSpacing"/>
        <w:tabs>
          <w:tab w:val="left" w:pos="630"/>
        </w:tabs>
        <w:spacing w:line="276" w:lineRule="auto"/>
        <w:rPr>
          <w:rFonts w:ascii="Arial" w:eastAsia="Times New Roman" w:hAnsi="Arial" w:cs="Arial"/>
          <w:color w:val="000000" w:themeColor="text1"/>
          <w:sz w:val="20"/>
          <w:szCs w:val="20"/>
        </w:rPr>
      </w:pPr>
      <w:r w:rsidRPr="00B30F28">
        <w:rPr>
          <w:rFonts w:ascii="Arial" w:hAnsi="Arial" w:cs="Arial"/>
          <w:color w:val="000000" w:themeColor="text1"/>
          <w:sz w:val="21"/>
          <w:szCs w:val="21"/>
        </w:rPr>
        <w:tab/>
      </w:r>
      <w:r w:rsidRPr="00B30F28">
        <w:rPr>
          <w:rFonts w:ascii="Arial" w:eastAsia="Times New Roman" w:hAnsi="Arial" w:cs="Arial"/>
          <w:color w:val="000000" w:themeColor="text1"/>
          <w:sz w:val="20"/>
          <w:szCs w:val="20"/>
        </w:rPr>
        <w:t>Co-Chair:</w:t>
      </w:r>
      <w:r w:rsidRPr="00B30F28">
        <w:rPr>
          <w:rFonts w:ascii="Arial" w:hAnsi="Arial" w:cs="Arial"/>
          <w:color w:val="000000" w:themeColor="text1"/>
          <w:sz w:val="20"/>
          <w:szCs w:val="20"/>
        </w:rPr>
        <w:t xml:space="preserve"> </w:t>
      </w:r>
      <w:r w:rsidRPr="00B30F28">
        <w:rPr>
          <w:rFonts w:ascii="Arial" w:hAnsi="Arial" w:cs="Arial"/>
          <w:color w:val="000000" w:themeColor="text1"/>
          <w:sz w:val="20"/>
          <w:szCs w:val="20"/>
        </w:rPr>
        <w:tab/>
      </w:r>
      <w:r w:rsidR="00604EA3" w:rsidRPr="00B30F28">
        <w:rPr>
          <w:rFonts w:ascii="Arial" w:eastAsia="Times New Roman" w:hAnsi="Arial" w:cs="Arial"/>
          <w:color w:val="000000" w:themeColor="text1"/>
          <w:sz w:val="20"/>
          <w:szCs w:val="20"/>
        </w:rPr>
        <w:t>Eric Tao</w:t>
      </w:r>
      <w:r w:rsidRPr="00B30F28">
        <w:rPr>
          <w:rFonts w:ascii="Arial" w:eastAsia="Times New Roman" w:hAnsi="Arial" w:cs="Arial"/>
          <w:color w:val="000000" w:themeColor="text1"/>
          <w:sz w:val="20"/>
          <w:szCs w:val="20"/>
        </w:rPr>
        <w:t xml:space="preserve">, </w:t>
      </w:r>
      <w:r w:rsidR="00604EA3" w:rsidRPr="00B30F28">
        <w:rPr>
          <w:rFonts w:ascii="Arial" w:eastAsia="Times New Roman" w:hAnsi="Arial" w:cs="Arial"/>
          <w:color w:val="000000" w:themeColor="text1"/>
          <w:sz w:val="20"/>
          <w:szCs w:val="20"/>
        </w:rPr>
        <w:t>Managing Partner</w:t>
      </w:r>
      <w:r w:rsidRPr="00B30F28">
        <w:rPr>
          <w:rFonts w:ascii="Arial" w:eastAsia="Times New Roman" w:hAnsi="Arial" w:cs="Arial"/>
          <w:color w:val="000000" w:themeColor="text1"/>
          <w:sz w:val="20"/>
          <w:szCs w:val="20"/>
        </w:rPr>
        <w:t xml:space="preserve">, </w:t>
      </w:r>
      <w:r w:rsidR="00604EA3" w:rsidRPr="00B30F28">
        <w:rPr>
          <w:rFonts w:ascii="Arial" w:eastAsia="Times New Roman" w:hAnsi="Arial" w:cs="Arial"/>
          <w:color w:val="000000" w:themeColor="text1"/>
          <w:sz w:val="20"/>
          <w:szCs w:val="20"/>
        </w:rPr>
        <w:t xml:space="preserve">L37 Development </w:t>
      </w:r>
    </w:p>
    <w:p w14:paraId="5C01D949" w14:textId="3F4C8F01" w:rsidR="00664EDF" w:rsidRPr="00B30F28" w:rsidRDefault="00664EDF" w:rsidP="00664EDF">
      <w:pPr>
        <w:pStyle w:val="NoSpacing"/>
        <w:tabs>
          <w:tab w:val="left" w:pos="630"/>
        </w:tabs>
        <w:spacing w:line="276" w:lineRule="auto"/>
        <w:rPr>
          <w:rFonts w:ascii="Arial" w:eastAsia="Times New Roman" w:hAnsi="Arial" w:cs="Arial"/>
          <w:color w:val="000000" w:themeColor="text1"/>
          <w:sz w:val="20"/>
          <w:szCs w:val="20"/>
        </w:rPr>
      </w:pPr>
      <w:r w:rsidRPr="00B30F28">
        <w:rPr>
          <w:rFonts w:ascii="Arial" w:hAnsi="Arial" w:cs="Arial"/>
          <w:color w:val="000000" w:themeColor="text1"/>
          <w:sz w:val="20"/>
          <w:szCs w:val="20"/>
        </w:rPr>
        <w:tab/>
      </w:r>
      <w:r w:rsidRPr="00B30F28">
        <w:rPr>
          <w:rFonts w:ascii="Arial" w:eastAsia="Times New Roman" w:hAnsi="Arial" w:cs="Arial"/>
          <w:color w:val="000000" w:themeColor="text1"/>
          <w:sz w:val="20"/>
          <w:szCs w:val="20"/>
        </w:rPr>
        <w:t>Co-Chair:</w:t>
      </w:r>
      <w:r w:rsidRPr="00B30F28">
        <w:rPr>
          <w:rFonts w:ascii="Arial" w:hAnsi="Arial" w:cs="Arial"/>
          <w:color w:val="000000" w:themeColor="text1"/>
          <w:sz w:val="20"/>
          <w:szCs w:val="20"/>
        </w:rPr>
        <w:t xml:space="preserve"> </w:t>
      </w:r>
      <w:r w:rsidRPr="00B30F28">
        <w:rPr>
          <w:rFonts w:ascii="Arial" w:hAnsi="Arial" w:cs="Arial"/>
          <w:color w:val="000000" w:themeColor="text1"/>
          <w:sz w:val="20"/>
          <w:szCs w:val="20"/>
        </w:rPr>
        <w:tab/>
      </w:r>
      <w:r w:rsidR="00604EA3" w:rsidRPr="00B30F28">
        <w:rPr>
          <w:rFonts w:ascii="Arial" w:hAnsi="Arial" w:cs="Arial"/>
          <w:color w:val="000000" w:themeColor="text1"/>
          <w:sz w:val="20"/>
          <w:szCs w:val="20"/>
        </w:rPr>
        <w:t>Teresa Ruiz</w:t>
      </w:r>
      <w:r w:rsidRPr="00B30F28">
        <w:rPr>
          <w:rFonts w:ascii="Arial" w:hAnsi="Arial" w:cs="Arial"/>
          <w:color w:val="000000" w:themeColor="text1"/>
          <w:sz w:val="20"/>
          <w:szCs w:val="20"/>
        </w:rPr>
        <w:t xml:space="preserve">, </w:t>
      </w:r>
      <w:r w:rsidR="00604EA3" w:rsidRPr="00B30F28">
        <w:rPr>
          <w:rFonts w:ascii="Arial" w:hAnsi="Arial" w:cs="Arial"/>
          <w:color w:val="000000" w:themeColor="text1"/>
          <w:sz w:val="20"/>
          <w:szCs w:val="20"/>
        </w:rPr>
        <w:t>Principal</w:t>
      </w:r>
      <w:r w:rsidRPr="00B30F28">
        <w:rPr>
          <w:rFonts w:ascii="Arial" w:hAnsi="Arial" w:cs="Arial"/>
          <w:color w:val="000000" w:themeColor="text1"/>
          <w:sz w:val="20"/>
          <w:szCs w:val="20"/>
        </w:rPr>
        <w:t xml:space="preserve">, </w:t>
      </w:r>
      <w:r w:rsidR="00604EA3" w:rsidRPr="00B30F28">
        <w:rPr>
          <w:rFonts w:ascii="Arial" w:hAnsi="Arial" w:cs="Arial"/>
          <w:color w:val="000000" w:themeColor="text1"/>
          <w:sz w:val="20"/>
          <w:szCs w:val="20"/>
        </w:rPr>
        <w:t>TCA Architects, Inc.</w:t>
      </w:r>
    </w:p>
    <w:p w14:paraId="4DF9A3B4" w14:textId="5DE091A8" w:rsidR="00664EDF" w:rsidRPr="00B30F28" w:rsidRDefault="00664EDF" w:rsidP="004D6FE9">
      <w:pPr>
        <w:spacing w:line="276" w:lineRule="auto"/>
        <w:ind w:firstLine="630"/>
        <w:rPr>
          <w:rFonts w:ascii="Arial" w:eastAsiaTheme="minorHAnsi" w:hAnsi="Arial" w:cs="Arial"/>
          <w:color w:val="000000" w:themeColor="text1"/>
          <w:sz w:val="20"/>
          <w:szCs w:val="20"/>
        </w:rPr>
      </w:pPr>
      <w:r w:rsidRPr="00B30F28">
        <w:rPr>
          <w:rFonts w:ascii="Arial" w:hAnsi="Arial" w:cs="Arial"/>
          <w:color w:val="000000" w:themeColor="text1"/>
          <w:sz w:val="20"/>
          <w:szCs w:val="20"/>
        </w:rPr>
        <w:t xml:space="preserve">Vice-Chair: </w:t>
      </w:r>
      <w:r w:rsidRPr="00B30F28">
        <w:rPr>
          <w:rFonts w:ascii="Arial" w:hAnsi="Arial" w:cs="Arial"/>
          <w:color w:val="000000" w:themeColor="text1"/>
          <w:sz w:val="20"/>
          <w:szCs w:val="20"/>
        </w:rPr>
        <w:tab/>
      </w:r>
      <w:r w:rsidR="00604EA3" w:rsidRPr="00B30F28">
        <w:rPr>
          <w:rFonts w:ascii="Arial" w:hAnsi="Arial" w:cs="Arial"/>
          <w:color w:val="000000" w:themeColor="text1"/>
          <w:sz w:val="20"/>
          <w:szCs w:val="20"/>
          <w:shd w:val="clear" w:color="auto" w:fill="FFFFFF"/>
        </w:rPr>
        <w:t xml:space="preserve">Jacob </w:t>
      </w:r>
      <w:proofErr w:type="spellStart"/>
      <w:r w:rsidR="00604EA3" w:rsidRPr="00B30F28">
        <w:rPr>
          <w:rFonts w:ascii="Arial" w:hAnsi="Arial" w:cs="Arial"/>
          <w:color w:val="000000" w:themeColor="text1"/>
          <w:sz w:val="20"/>
          <w:szCs w:val="20"/>
          <w:shd w:val="clear" w:color="auto" w:fill="FFFFFF"/>
        </w:rPr>
        <w:t>Bintliff</w:t>
      </w:r>
      <w:proofErr w:type="spellEnd"/>
      <w:r w:rsidR="00604EA3" w:rsidRPr="00B30F28">
        <w:rPr>
          <w:rFonts w:ascii="Arial" w:hAnsi="Arial" w:cs="Arial"/>
          <w:color w:val="000000" w:themeColor="text1"/>
          <w:sz w:val="20"/>
          <w:szCs w:val="20"/>
          <w:shd w:val="clear" w:color="auto" w:fill="FFFFFF"/>
        </w:rPr>
        <w:t>, Manager, San Francisco Office of Economic and Workforce Development</w:t>
      </w:r>
    </w:p>
    <w:p w14:paraId="7D0A1697" w14:textId="4FF19A25" w:rsidR="00664EDF" w:rsidRPr="00B30F28" w:rsidRDefault="00664EDF" w:rsidP="00664EDF">
      <w:pPr>
        <w:spacing w:line="276" w:lineRule="auto"/>
        <w:ind w:firstLine="630"/>
        <w:rPr>
          <w:rFonts w:ascii="Arial" w:hAnsi="Arial" w:cs="Arial"/>
          <w:color w:val="000000" w:themeColor="text1"/>
          <w:sz w:val="20"/>
          <w:szCs w:val="20"/>
          <w:shd w:val="clear" w:color="auto" w:fill="FFFFFF"/>
        </w:rPr>
      </w:pPr>
      <w:r w:rsidRPr="00B30F28">
        <w:rPr>
          <w:rFonts w:ascii="Arial" w:hAnsi="Arial" w:cs="Arial"/>
          <w:color w:val="000000" w:themeColor="text1"/>
          <w:sz w:val="20"/>
          <w:szCs w:val="20"/>
          <w:shd w:val="clear" w:color="auto" w:fill="FFFFFF"/>
        </w:rPr>
        <w:t xml:space="preserve">Vice-Chair: </w:t>
      </w:r>
      <w:r w:rsidRPr="00B30F28">
        <w:rPr>
          <w:rFonts w:ascii="Arial" w:hAnsi="Arial" w:cs="Arial"/>
          <w:color w:val="000000" w:themeColor="text1"/>
          <w:sz w:val="20"/>
          <w:szCs w:val="20"/>
          <w:shd w:val="clear" w:color="auto" w:fill="FFFFFF"/>
        </w:rPr>
        <w:tab/>
      </w:r>
      <w:r w:rsidR="00604EA3" w:rsidRPr="00B30F28">
        <w:rPr>
          <w:rFonts w:ascii="Arial" w:hAnsi="Arial" w:cs="Arial"/>
          <w:color w:val="000000" w:themeColor="text1"/>
          <w:sz w:val="20"/>
          <w:szCs w:val="20"/>
          <w:shd w:val="clear" w:color="auto" w:fill="FFFFFF"/>
        </w:rPr>
        <w:t xml:space="preserve">Tiffany </w:t>
      </w:r>
      <w:proofErr w:type="spellStart"/>
      <w:r w:rsidR="00604EA3" w:rsidRPr="00B30F28">
        <w:rPr>
          <w:rFonts w:ascii="Arial" w:hAnsi="Arial" w:cs="Arial"/>
          <w:color w:val="000000" w:themeColor="text1"/>
          <w:sz w:val="20"/>
          <w:szCs w:val="20"/>
          <w:shd w:val="clear" w:color="auto" w:fill="FFFFFF"/>
        </w:rPr>
        <w:t>Bohee</w:t>
      </w:r>
      <w:proofErr w:type="spellEnd"/>
    </w:p>
    <w:p w14:paraId="7D77F06F" w14:textId="36CBE3F3" w:rsidR="00604EA3" w:rsidRPr="00B30F28" w:rsidRDefault="00604EA3" w:rsidP="00604EA3">
      <w:pPr>
        <w:spacing w:line="276" w:lineRule="auto"/>
        <w:ind w:firstLine="630"/>
        <w:rPr>
          <w:rFonts w:ascii="Arial" w:eastAsiaTheme="minorHAnsi" w:hAnsi="Arial" w:cs="Arial"/>
          <w:color w:val="000000" w:themeColor="text1"/>
          <w:sz w:val="20"/>
          <w:szCs w:val="20"/>
        </w:rPr>
      </w:pPr>
      <w:r w:rsidRPr="00B30F28">
        <w:rPr>
          <w:rFonts w:ascii="Arial" w:hAnsi="Arial" w:cs="Arial"/>
          <w:color w:val="000000" w:themeColor="text1"/>
          <w:sz w:val="20"/>
          <w:szCs w:val="20"/>
        </w:rPr>
        <w:t xml:space="preserve">Vice-Chair: </w:t>
      </w:r>
      <w:r w:rsidRPr="00B30F28">
        <w:rPr>
          <w:rFonts w:ascii="Arial" w:hAnsi="Arial" w:cs="Arial"/>
          <w:color w:val="000000" w:themeColor="text1"/>
          <w:sz w:val="20"/>
          <w:szCs w:val="20"/>
        </w:rPr>
        <w:tab/>
      </w:r>
      <w:r w:rsidRPr="00B30F28">
        <w:rPr>
          <w:rFonts w:ascii="Arial" w:hAnsi="Arial" w:cs="Arial"/>
          <w:color w:val="000000" w:themeColor="text1"/>
          <w:sz w:val="20"/>
          <w:szCs w:val="20"/>
          <w:shd w:val="clear" w:color="auto" w:fill="FFFFFF"/>
        </w:rPr>
        <w:t>Lewis Knight</w:t>
      </w:r>
    </w:p>
    <w:p w14:paraId="7D4FC410" w14:textId="21155BD0" w:rsidR="00604EA3" w:rsidRPr="00B30F28" w:rsidRDefault="00604EA3" w:rsidP="00604EA3">
      <w:pPr>
        <w:spacing w:line="276" w:lineRule="auto"/>
        <w:ind w:firstLine="630"/>
        <w:rPr>
          <w:rFonts w:ascii="Arial" w:eastAsiaTheme="minorHAnsi" w:hAnsi="Arial" w:cs="Arial"/>
          <w:color w:val="000000" w:themeColor="text1"/>
          <w:sz w:val="20"/>
          <w:szCs w:val="20"/>
        </w:rPr>
      </w:pPr>
      <w:r w:rsidRPr="00B30F28">
        <w:rPr>
          <w:rFonts w:ascii="Arial" w:hAnsi="Arial" w:cs="Arial"/>
          <w:color w:val="000000" w:themeColor="text1"/>
          <w:sz w:val="20"/>
          <w:szCs w:val="20"/>
          <w:shd w:val="clear" w:color="auto" w:fill="FFFFFF"/>
        </w:rPr>
        <w:t xml:space="preserve">Vice-Chair: </w:t>
      </w:r>
      <w:r w:rsidRPr="00B30F28">
        <w:rPr>
          <w:rFonts w:ascii="Arial" w:hAnsi="Arial" w:cs="Arial"/>
          <w:color w:val="000000" w:themeColor="text1"/>
          <w:sz w:val="20"/>
          <w:szCs w:val="20"/>
          <w:shd w:val="clear" w:color="auto" w:fill="FFFFFF"/>
        </w:rPr>
        <w:tab/>
        <w:t>Jennifer Ott, City Manager, City of Alameda</w:t>
      </w:r>
    </w:p>
    <w:p w14:paraId="5DFD444A" w14:textId="77777777" w:rsidR="00604EA3" w:rsidRPr="00B30F28" w:rsidRDefault="00604EA3" w:rsidP="00664EDF">
      <w:pPr>
        <w:spacing w:line="276" w:lineRule="auto"/>
        <w:ind w:firstLine="630"/>
        <w:rPr>
          <w:rFonts w:ascii="Arial" w:eastAsiaTheme="minorHAnsi" w:hAnsi="Arial" w:cs="Arial"/>
          <w:color w:val="000000" w:themeColor="text1"/>
          <w:sz w:val="20"/>
          <w:szCs w:val="20"/>
        </w:rPr>
      </w:pPr>
    </w:p>
    <w:p w14:paraId="2DA67622" w14:textId="77777777" w:rsidR="008358ED" w:rsidRPr="00B30F28" w:rsidRDefault="008358ED" w:rsidP="00BD1043">
      <w:pPr>
        <w:rPr>
          <w:rFonts w:ascii="Arial" w:hAnsi="Arial" w:cs="Arial"/>
          <w:b/>
          <w:bCs/>
          <w:color w:val="000000" w:themeColor="text1"/>
          <w:sz w:val="15"/>
          <w:szCs w:val="15"/>
        </w:rPr>
      </w:pPr>
    </w:p>
    <w:p w14:paraId="5A2F9E5C" w14:textId="25345427" w:rsidR="00664EDF" w:rsidRPr="00B30F28" w:rsidRDefault="00604EA3" w:rsidP="00664EDF">
      <w:pPr>
        <w:spacing w:line="276" w:lineRule="auto"/>
        <w:rPr>
          <w:rFonts w:ascii="Arial" w:hAnsi="Arial" w:cs="Arial"/>
          <w:b/>
          <w:bCs/>
          <w:color w:val="000000" w:themeColor="text1"/>
          <w:sz w:val="21"/>
          <w:szCs w:val="21"/>
        </w:rPr>
      </w:pPr>
      <w:r w:rsidRPr="00B30F28">
        <w:rPr>
          <w:rFonts w:ascii="Arial" w:hAnsi="Arial" w:cs="Arial"/>
          <w:b/>
          <w:bCs/>
          <w:color w:val="000000" w:themeColor="text1"/>
          <w:sz w:val="21"/>
          <w:szCs w:val="21"/>
        </w:rPr>
        <w:t>8</w:t>
      </w:r>
      <w:r w:rsidR="00664EDF" w:rsidRPr="00B30F28">
        <w:rPr>
          <w:rFonts w:ascii="Arial" w:hAnsi="Arial" w:cs="Arial"/>
          <w:b/>
          <w:bCs/>
          <w:color w:val="000000" w:themeColor="text1"/>
          <w:sz w:val="21"/>
          <w:szCs w:val="21"/>
        </w:rPr>
        <w:t>:</w:t>
      </w:r>
      <w:r w:rsidRPr="00B30F28">
        <w:rPr>
          <w:rFonts w:ascii="Arial" w:hAnsi="Arial" w:cs="Arial"/>
          <w:b/>
          <w:bCs/>
          <w:color w:val="000000" w:themeColor="text1"/>
          <w:sz w:val="21"/>
          <w:szCs w:val="21"/>
        </w:rPr>
        <w:t>3</w:t>
      </w:r>
      <w:r w:rsidR="00664EDF" w:rsidRPr="00B30F28">
        <w:rPr>
          <w:rFonts w:ascii="Arial" w:hAnsi="Arial" w:cs="Arial"/>
          <w:b/>
          <w:bCs/>
          <w:color w:val="000000" w:themeColor="text1"/>
          <w:sz w:val="21"/>
          <w:szCs w:val="21"/>
        </w:rPr>
        <w:t xml:space="preserve">0 </w:t>
      </w:r>
      <w:r w:rsidR="00EC48CD" w:rsidRPr="00B30F28">
        <w:rPr>
          <w:rFonts w:ascii="Arial" w:hAnsi="Arial" w:cs="Arial"/>
          <w:b/>
          <w:bCs/>
          <w:color w:val="000000" w:themeColor="text1"/>
          <w:sz w:val="21"/>
          <w:szCs w:val="21"/>
        </w:rPr>
        <w:t>–</w:t>
      </w:r>
      <w:r w:rsidR="00664EDF" w:rsidRPr="00B30F28">
        <w:rPr>
          <w:rFonts w:ascii="Arial" w:hAnsi="Arial" w:cs="Arial"/>
          <w:b/>
          <w:bCs/>
          <w:color w:val="000000" w:themeColor="text1"/>
          <w:sz w:val="21"/>
          <w:szCs w:val="21"/>
        </w:rPr>
        <w:t xml:space="preserve"> </w:t>
      </w:r>
      <w:r w:rsidRPr="00B30F28">
        <w:rPr>
          <w:rFonts w:ascii="Arial" w:hAnsi="Arial" w:cs="Arial"/>
          <w:b/>
          <w:bCs/>
          <w:color w:val="000000" w:themeColor="text1"/>
          <w:sz w:val="21"/>
          <w:szCs w:val="21"/>
        </w:rPr>
        <w:t>9</w:t>
      </w:r>
      <w:r w:rsidR="00664EDF" w:rsidRPr="00B30F28">
        <w:rPr>
          <w:rFonts w:ascii="Arial" w:hAnsi="Arial" w:cs="Arial"/>
          <w:b/>
          <w:bCs/>
          <w:color w:val="000000" w:themeColor="text1"/>
          <w:sz w:val="21"/>
          <w:szCs w:val="21"/>
        </w:rPr>
        <w:t>:</w:t>
      </w:r>
      <w:r w:rsidRPr="00B30F28">
        <w:rPr>
          <w:rFonts w:ascii="Arial" w:hAnsi="Arial" w:cs="Arial"/>
          <w:b/>
          <w:bCs/>
          <w:color w:val="000000" w:themeColor="text1"/>
          <w:sz w:val="21"/>
          <w:szCs w:val="21"/>
        </w:rPr>
        <w:t>00</w:t>
      </w:r>
      <w:r w:rsidR="00664EDF" w:rsidRPr="00B30F28">
        <w:rPr>
          <w:rFonts w:ascii="Arial" w:hAnsi="Arial" w:cs="Arial"/>
          <w:b/>
          <w:bCs/>
          <w:color w:val="000000" w:themeColor="text1"/>
          <w:sz w:val="21"/>
          <w:szCs w:val="21"/>
        </w:rPr>
        <w:t xml:space="preserve"> </w:t>
      </w:r>
      <w:r w:rsidRPr="00B30F28">
        <w:rPr>
          <w:rFonts w:ascii="Arial" w:hAnsi="Arial" w:cs="Arial"/>
          <w:b/>
          <w:bCs/>
          <w:color w:val="000000" w:themeColor="text1"/>
          <w:sz w:val="21"/>
          <w:szCs w:val="21"/>
        </w:rPr>
        <w:t>A</w:t>
      </w:r>
      <w:r w:rsidR="00664EDF" w:rsidRPr="00B30F28">
        <w:rPr>
          <w:rFonts w:ascii="Arial" w:hAnsi="Arial" w:cs="Arial"/>
          <w:b/>
          <w:bCs/>
          <w:color w:val="000000" w:themeColor="text1"/>
          <w:sz w:val="21"/>
          <w:szCs w:val="21"/>
        </w:rPr>
        <w:t xml:space="preserve">M – Registration, </w:t>
      </w:r>
      <w:r w:rsidR="00BF05E4" w:rsidRPr="00B30F28">
        <w:rPr>
          <w:rFonts w:ascii="Arial" w:hAnsi="Arial" w:cs="Arial"/>
          <w:b/>
          <w:bCs/>
          <w:color w:val="000000" w:themeColor="text1"/>
          <w:sz w:val="21"/>
          <w:szCs w:val="21"/>
        </w:rPr>
        <w:t>Breakfast</w:t>
      </w:r>
      <w:r w:rsidR="00664EDF" w:rsidRPr="00B30F28">
        <w:rPr>
          <w:rFonts w:ascii="Arial" w:hAnsi="Arial" w:cs="Arial"/>
          <w:b/>
          <w:bCs/>
          <w:color w:val="000000" w:themeColor="text1"/>
          <w:sz w:val="21"/>
          <w:szCs w:val="21"/>
        </w:rPr>
        <w:t>, &amp; Networking</w:t>
      </w:r>
    </w:p>
    <w:p w14:paraId="6FDB1D6A" w14:textId="4201883C" w:rsidR="00664EDF" w:rsidRPr="00B30F28" w:rsidRDefault="00664EDF" w:rsidP="00EC48CD">
      <w:pPr>
        <w:spacing w:line="276" w:lineRule="auto"/>
        <w:rPr>
          <w:rFonts w:ascii="Arial" w:hAnsi="Arial" w:cs="Arial"/>
          <w:b/>
          <w:bCs/>
          <w:color w:val="000000" w:themeColor="text1"/>
          <w:sz w:val="20"/>
          <w:szCs w:val="20"/>
        </w:rPr>
      </w:pPr>
    </w:p>
    <w:p w14:paraId="4FD44C39" w14:textId="5C160D71" w:rsidR="00EC48CD" w:rsidRPr="00B30F28" w:rsidRDefault="00604EA3" w:rsidP="00EC48CD">
      <w:pPr>
        <w:spacing w:line="276" w:lineRule="auto"/>
        <w:rPr>
          <w:rFonts w:ascii="Arial" w:hAnsi="Arial" w:cs="Arial"/>
          <w:i/>
          <w:iCs/>
          <w:color w:val="000000" w:themeColor="text1"/>
          <w:sz w:val="21"/>
          <w:szCs w:val="21"/>
        </w:rPr>
      </w:pPr>
      <w:r w:rsidRPr="00B30F28">
        <w:rPr>
          <w:rFonts w:ascii="Arial" w:hAnsi="Arial" w:cs="Arial"/>
          <w:b/>
          <w:bCs/>
          <w:color w:val="000000" w:themeColor="text1"/>
          <w:sz w:val="21"/>
          <w:szCs w:val="21"/>
        </w:rPr>
        <w:t>9</w:t>
      </w:r>
      <w:r w:rsidR="00EC48CD" w:rsidRPr="00B30F28">
        <w:rPr>
          <w:rFonts w:ascii="Arial" w:hAnsi="Arial" w:cs="Arial"/>
          <w:b/>
          <w:bCs/>
          <w:color w:val="000000" w:themeColor="text1"/>
          <w:sz w:val="21"/>
          <w:szCs w:val="21"/>
        </w:rPr>
        <w:t>:</w:t>
      </w:r>
      <w:r w:rsidRPr="00B30F28">
        <w:rPr>
          <w:rFonts w:ascii="Arial" w:hAnsi="Arial" w:cs="Arial"/>
          <w:b/>
          <w:bCs/>
          <w:color w:val="000000" w:themeColor="text1"/>
          <w:sz w:val="21"/>
          <w:szCs w:val="21"/>
        </w:rPr>
        <w:t>00</w:t>
      </w:r>
      <w:r w:rsidR="00EC48CD" w:rsidRPr="00B30F28">
        <w:rPr>
          <w:rFonts w:ascii="Arial" w:hAnsi="Arial" w:cs="Arial"/>
          <w:b/>
          <w:bCs/>
          <w:color w:val="000000" w:themeColor="text1"/>
          <w:sz w:val="21"/>
          <w:szCs w:val="21"/>
        </w:rPr>
        <w:t xml:space="preserve"> – </w:t>
      </w:r>
      <w:r w:rsidRPr="00B30F28">
        <w:rPr>
          <w:rFonts w:ascii="Arial" w:hAnsi="Arial" w:cs="Arial"/>
          <w:b/>
          <w:bCs/>
          <w:color w:val="000000" w:themeColor="text1"/>
          <w:sz w:val="21"/>
          <w:szCs w:val="21"/>
        </w:rPr>
        <w:t>9</w:t>
      </w:r>
      <w:r w:rsidR="00EC48CD" w:rsidRPr="00B30F28">
        <w:rPr>
          <w:rFonts w:ascii="Arial" w:hAnsi="Arial" w:cs="Arial"/>
          <w:b/>
          <w:bCs/>
          <w:color w:val="000000" w:themeColor="text1"/>
          <w:sz w:val="21"/>
          <w:szCs w:val="21"/>
        </w:rPr>
        <w:t>:</w:t>
      </w:r>
      <w:r w:rsidR="004D6FE9" w:rsidRPr="00B30F28">
        <w:rPr>
          <w:rFonts w:ascii="Arial" w:hAnsi="Arial" w:cs="Arial"/>
          <w:b/>
          <w:bCs/>
          <w:color w:val="000000" w:themeColor="text1"/>
          <w:sz w:val="21"/>
          <w:szCs w:val="21"/>
        </w:rPr>
        <w:t>30</w:t>
      </w:r>
      <w:r w:rsidR="00EC48CD" w:rsidRPr="00B30F28">
        <w:rPr>
          <w:rFonts w:ascii="Arial" w:hAnsi="Arial" w:cs="Arial"/>
          <w:b/>
          <w:bCs/>
          <w:color w:val="000000" w:themeColor="text1"/>
          <w:sz w:val="21"/>
          <w:szCs w:val="21"/>
        </w:rPr>
        <w:t xml:space="preserve"> </w:t>
      </w:r>
      <w:r w:rsidRPr="00B30F28">
        <w:rPr>
          <w:rFonts w:ascii="Arial" w:hAnsi="Arial" w:cs="Arial"/>
          <w:b/>
          <w:bCs/>
          <w:color w:val="000000" w:themeColor="text1"/>
          <w:sz w:val="21"/>
          <w:szCs w:val="21"/>
        </w:rPr>
        <w:t>A</w:t>
      </w:r>
      <w:r w:rsidR="00EC48CD" w:rsidRPr="00B30F28">
        <w:rPr>
          <w:rFonts w:ascii="Arial" w:hAnsi="Arial" w:cs="Arial"/>
          <w:b/>
          <w:bCs/>
          <w:color w:val="000000" w:themeColor="text1"/>
          <w:sz w:val="21"/>
          <w:szCs w:val="21"/>
        </w:rPr>
        <w:t>M – Welcome &amp; Introductions</w:t>
      </w:r>
      <w:r w:rsidR="000B07EA" w:rsidRPr="00B30F28">
        <w:rPr>
          <w:rFonts w:ascii="Arial" w:hAnsi="Arial" w:cs="Arial"/>
          <w:b/>
          <w:bCs/>
          <w:color w:val="000000" w:themeColor="text1"/>
          <w:sz w:val="21"/>
          <w:szCs w:val="21"/>
        </w:rPr>
        <w:t xml:space="preserve"> </w:t>
      </w:r>
    </w:p>
    <w:p w14:paraId="14DECA3F" w14:textId="77777777" w:rsidR="00EC48CD" w:rsidRPr="00B30F28" w:rsidRDefault="00EC48CD" w:rsidP="006C7435">
      <w:pPr>
        <w:spacing w:line="276" w:lineRule="auto"/>
        <w:rPr>
          <w:rFonts w:ascii="Arial" w:hAnsi="Arial" w:cs="Arial"/>
          <w:b/>
          <w:bCs/>
          <w:color w:val="000000" w:themeColor="text1"/>
          <w:sz w:val="20"/>
          <w:szCs w:val="20"/>
        </w:rPr>
      </w:pPr>
    </w:p>
    <w:p w14:paraId="6CFE20D9" w14:textId="26DB9E8E" w:rsidR="007B28B8" w:rsidRPr="00B30F28" w:rsidRDefault="00604EA3" w:rsidP="007B28B8">
      <w:pPr>
        <w:spacing w:line="276" w:lineRule="auto"/>
        <w:rPr>
          <w:rFonts w:ascii="Arial" w:hAnsi="Arial" w:cs="Arial"/>
          <w:b/>
          <w:bCs/>
          <w:color w:val="000000" w:themeColor="text1"/>
          <w:sz w:val="21"/>
          <w:szCs w:val="21"/>
        </w:rPr>
      </w:pPr>
      <w:r w:rsidRPr="00B30F28">
        <w:rPr>
          <w:rFonts w:ascii="Arial" w:hAnsi="Arial" w:cs="Arial"/>
          <w:b/>
          <w:bCs/>
          <w:color w:val="000000" w:themeColor="text1"/>
          <w:sz w:val="21"/>
          <w:szCs w:val="21"/>
        </w:rPr>
        <w:t>9</w:t>
      </w:r>
      <w:r w:rsidR="007B28B8" w:rsidRPr="00B30F28">
        <w:rPr>
          <w:rFonts w:ascii="Arial" w:hAnsi="Arial" w:cs="Arial"/>
          <w:b/>
          <w:bCs/>
          <w:color w:val="000000" w:themeColor="text1"/>
          <w:sz w:val="21"/>
          <w:szCs w:val="21"/>
        </w:rPr>
        <w:t xml:space="preserve">:30 – </w:t>
      </w:r>
      <w:r w:rsidRPr="00B30F28">
        <w:rPr>
          <w:rFonts w:ascii="Arial" w:hAnsi="Arial" w:cs="Arial"/>
          <w:b/>
          <w:bCs/>
          <w:color w:val="000000" w:themeColor="text1"/>
          <w:sz w:val="21"/>
          <w:szCs w:val="21"/>
        </w:rPr>
        <w:t>10</w:t>
      </w:r>
      <w:r w:rsidR="007B28B8" w:rsidRPr="00B30F28">
        <w:rPr>
          <w:rFonts w:ascii="Arial" w:hAnsi="Arial" w:cs="Arial"/>
          <w:b/>
          <w:bCs/>
          <w:color w:val="000000" w:themeColor="text1"/>
          <w:sz w:val="21"/>
          <w:szCs w:val="21"/>
        </w:rPr>
        <w:t>:</w:t>
      </w:r>
      <w:r w:rsidRPr="00B30F28">
        <w:rPr>
          <w:rFonts w:ascii="Arial" w:hAnsi="Arial" w:cs="Arial"/>
          <w:b/>
          <w:bCs/>
          <w:color w:val="000000" w:themeColor="text1"/>
          <w:sz w:val="21"/>
          <w:szCs w:val="21"/>
        </w:rPr>
        <w:t>15</w:t>
      </w:r>
      <w:r w:rsidR="007B28B8" w:rsidRPr="00B30F28">
        <w:rPr>
          <w:rFonts w:ascii="Arial" w:hAnsi="Arial" w:cs="Arial"/>
          <w:b/>
          <w:bCs/>
          <w:color w:val="000000" w:themeColor="text1"/>
          <w:sz w:val="21"/>
          <w:szCs w:val="21"/>
        </w:rPr>
        <w:t xml:space="preserve"> </w:t>
      </w:r>
      <w:r w:rsidRPr="00B30F28">
        <w:rPr>
          <w:rFonts w:ascii="Arial" w:hAnsi="Arial" w:cs="Arial"/>
          <w:b/>
          <w:bCs/>
          <w:color w:val="000000" w:themeColor="text1"/>
          <w:sz w:val="21"/>
          <w:szCs w:val="21"/>
        </w:rPr>
        <w:t>A</w:t>
      </w:r>
      <w:r w:rsidR="007B28B8" w:rsidRPr="00B30F28">
        <w:rPr>
          <w:rFonts w:ascii="Arial" w:hAnsi="Arial" w:cs="Arial"/>
          <w:b/>
          <w:bCs/>
          <w:color w:val="000000" w:themeColor="text1"/>
          <w:sz w:val="21"/>
          <w:szCs w:val="21"/>
        </w:rPr>
        <w:t xml:space="preserve">M – </w:t>
      </w:r>
      <w:r w:rsidR="00103F8C" w:rsidRPr="00B30F28">
        <w:rPr>
          <w:rFonts w:ascii="Arial" w:hAnsi="Arial" w:cs="Arial"/>
          <w:b/>
          <w:bCs/>
          <w:color w:val="000000" w:themeColor="text1"/>
          <w:sz w:val="21"/>
          <w:szCs w:val="21"/>
        </w:rPr>
        <w:t>Coffee with Kate Hartley</w:t>
      </w:r>
      <w:r w:rsidR="00435D06" w:rsidRPr="00B30F28">
        <w:rPr>
          <w:rFonts w:ascii="Arial" w:hAnsi="Arial" w:cs="Arial"/>
          <w:b/>
          <w:bCs/>
          <w:color w:val="000000" w:themeColor="text1"/>
          <w:sz w:val="21"/>
          <w:szCs w:val="21"/>
        </w:rPr>
        <w:t xml:space="preserve"> and Rebecca Foster</w:t>
      </w:r>
      <w:r w:rsidR="00103F8C" w:rsidRPr="00B30F28">
        <w:rPr>
          <w:rFonts w:ascii="Arial" w:hAnsi="Arial" w:cs="Arial"/>
          <w:b/>
          <w:bCs/>
          <w:color w:val="000000" w:themeColor="text1"/>
          <w:sz w:val="21"/>
          <w:szCs w:val="21"/>
        </w:rPr>
        <w:t xml:space="preserve">: A Discussion on </w:t>
      </w:r>
      <w:r w:rsidRPr="00B30F28">
        <w:rPr>
          <w:rFonts w:ascii="Arial" w:hAnsi="Arial" w:cs="Arial"/>
          <w:b/>
          <w:bCs/>
          <w:color w:val="000000" w:themeColor="text1"/>
          <w:sz w:val="21"/>
          <w:szCs w:val="21"/>
        </w:rPr>
        <w:t>BAHFA</w:t>
      </w:r>
      <w:r w:rsidR="006C7435" w:rsidRPr="00B30F28">
        <w:rPr>
          <w:rFonts w:ascii="Arial" w:hAnsi="Arial" w:cs="Arial"/>
          <w:b/>
          <w:bCs/>
          <w:color w:val="000000" w:themeColor="text1"/>
          <w:sz w:val="21"/>
          <w:szCs w:val="21"/>
        </w:rPr>
        <w:t xml:space="preserve"> </w:t>
      </w:r>
    </w:p>
    <w:p w14:paraId="75D54855" w14:textId="073FD5B5" w:rsidR="006B740E" w:rsidRPr="00B30F28" w:rsidRDefault="00055F88" w:rsidP="007B28B8">
      <w:pPr>
        <w:spacing w:line="276" w:lineRule="auto"/>
        <w:rPr>
          <w:rFonts w:ascii="Arial" w:hAnsi="Arial" w:cs="Arial"/>
          <w:i/>
          <w:iCs/>
          <w:color w:val="000000" w:themeColor="text1"/>
          <w:sz w:val="20"/>
          <w:szCs w:val="20"/>
          <w:shd w:val="clear" w:color="auto" w:fill="FFFFFF"/>
        </w:rPr>
      </w:pPr>
      <w:r w:rsidRPr="00B30F28">
        <w:rPr>
          <w:rFonts w:ascii="Arial" w:hAnsi="Arial" w:cs="Arial"/>
          <w:i/>
          <w:iCs/>
          <w:color w:val="000000" w:themeColor="text1"/>
          <w:sz w:val="20"/>
          <w:szCs w:val="20"/>
          <w:shd w:val="clear" w:color="auto" w:fill="FFFFFF"/>
        </w:rPr>
        <w:t>Learn about the Bay Area Housing Finance Authority (BAHFA), the first of its kind in California, in a conversation between inaugural Director Kate Hartley and Housing Accelerator Fund CEO Rebecca Foster. With the potential to unlock up to $20 billion for affordable housing through a first-ever regional housing bond and new tools for public-private joint development, BAHFA represents a new chapter in Bay Area housing development.   </w:t>
      </w:r>
    </w:p>
    <w:p w14:paraId="5E2B54E6" w14:textId="77777777" w:rsidR="00055F88" w:rsidRPr="00B30F28" w:rsidRDefault="00055F88" w:rsidP="007B28B8">
      <w:pPr>
        <w:spacing w:line="276" w:lineRule="auto"/>
        <w:rPr>
          <w:rFonts w:ascii="Arial" w:hAnsi="Arial" w:cs="Arial"/>
          <w:bCs/>
          <w:i/>
          <w:color w:val="000000" w:themeColor="text1"/>
          <w:sz w:val="20"/>
          <w:szCs w:val="20"/>
          <w:u w:val="single"/>
        </w:rPr>
      </w:pPr>
    </w:p>
    <w:p w14:paraId="7971472C" w14:textId="6397DCCD" w:rsidR="00103F8C" w:rsidRPr="00B30F28" w:rsidRDefault="007B28B8" w:rsidP="007B28B8">
      <w:pPr>
        <w:spacing w:line="276" w:lineRule="auto"/>
        <w:rPr>
          <w:rFonts w:ascii="Arial" w:hAnsi="Arial" w:cs="Arial"/>
          <w:iCs/>
          <w:color w:val="000000" w:themeColor="text1"/>
          <w:sz w:val="20"/>
          <w:szCs w:val="20"/>
        </w:rPr>
      </w:pPr>
      <w:r w:rsidRPr="00B30F28">
        <w:rPr>
          <w:rFonts w:ascii="Arial" w:hAnsi="Arial" w:cs="Arial"/>
          <w:bCs/>
          <w:iCs/>
          <w:color w:val="000000" w:themeColor="text1"/>
          <w:sz w:val="20"/>
          <w:szCs w:val="20"/>
          <w:u w:val="single"/>
        </w:rPr>
        <w:t>Speakers:</w:t>
      </w:r>
      <w:r w:rsidRPr="00B30F28">
        <w:rPr>
          <w:rFonts w:ascii="Arial" w:hAnsi="Arial" w:cs="Arial"/>
          <w:iCs/>
          <w:color w:val="000000" w:themeColor="text1"/>
          <w:sz w:val="20"/>
          <w:szCs w:val="20"/>
        </w:rPr>
        <w:tab/>
      </w:r>
      <w:r w:rsidR="00103F8C" w:rsidRPr="00B30F28">
        <w:rPr>
          <w:rFonts w:ascii="Arial" w:hAnsi="Arial" w:cs="Arial"/>
          <w:b/>
          <w:bCs/>
          <w:iCs/>
          <w:color w:val="000000" w:themeColor="text1"/>
          <w:sz w:val="20"/>
          <w:szCs w:val="20"/>
        </w:rPr>
        <w:t xml:space="preserve">Jacob </w:t>
      </w:r>
      <w:proofErr w:type="spellStart"/>
      <w:r w:rsidR="00103F8C" w:rsidRPr="00B30F28">
        <w:rPr>
          <w:rFonts w:ascii="Arial" w:hAnsi="Arial" w:cs="Arial"/>
          <w:b/>
          <w:bCs/>
          <w:iCs/>
          <w:color w:val="000000" w:themeColor="text1"/>
          <w:sz w:val="20"/>
          <w:szCs w:val="20"/>
        </w:rPr>
        <w:t>Bintliff</w:t>
      </w:r>
      <w:proofErr w:type="spellEnd"/>
      <w:r w:rsidR="00103F8C" w:rsidRPr="00B30F28">
        <w:rPr>
          <w:rFonts w:ascii="Arial" w:hAnsi="Arial" w:cs="Arial"/>
          <w:iCs/>
          <w:color w:val="000000" w:themeColor="text1"/>
          <w:sz w:val="20"/>
          <w:szCs w:val="20"/>
        </w:rPr>
        <w:t xml:space="preserve">, </w:t>
      </w:r>
      <w:r w:rsidR="00103F8C" w:rsidRPr="00B30F28">
        <w:rPr>
          <w:rFonts w:ascii="Arial" w:hAnsi="Arial" w:cs="Arial"/>
          <w:color w:val="000000" w:themeColor="text1"/>
          <w:sz w:val="20"/>
          <w:szCs w:val="20"/>
          <w:shd w:val="clear" w:color="auto" w:fill="FFFFFF"/>
        </w:rPr>
        <w:t>Manager, San Francisco Office of Economic and Workforce Development</w:t>
      </w:r>
      <w:r w:rsidR="00103F8C" w:rsidRPr="00B30F28">
        <w:rPr>
          <w:rFonts w:ascii="Arial" w:hAnsi="Arial" w:cs="Arial"/>
          <w:iCs/>
          <w:color w:val="000000" w:themeColor="text1"/>
          <w:sz w:val="20"/>
          <w:szCs w:val="20"/>
        </w:rPr>
        <w:t xml:space="preserve"> (Moderator)</w:t>
      </w:r>
    </w:p>
    <w:p w14:paraId="50AA2F40" w14:textId="0A7AACA0" w:rsidR="007B28B8" w:rsidRPr="00B30F28" w:rsidRDefault="00604EA3" w:rsidP="00103F8C">
      <w:pPr>
        <w:spacing w:line="276" w:lineRule="auto"/>
        <w:ind w:left="720" w:firstLine="720"/>
        <w:rPr>
          <w:rFonts w:ascii="Arial" w:hAnsi="Arial" w:cs="Arial"/>
          <w:iCs/>
          <w:color w:val="000000" w:themeColor="text1"/>
          <w:sz w:val="20"/>
          <w:szCs w:val="20"/>
        </w:rPr>
      </w:pPr>
      <w:r w:rsidRPr="00B30F28">
        <w:rPr>
          <w:rFonts w:ascii="Arial" w:hAnsi="Arial" w:cs="Arial"/>
          <w:b/>
          <w:bCs/>
          <w:iCs/>
          <w:color w:val="000000" w:themeColor="text1"/>
          <w:sz w:val="20"/>
          <w:szCs w:val="20"/>
        </w:rPr>
        <w:t>Kate Hartley</w:t>
      </w:r>
      <w:r w:rsidR="007B28B8" w:rsidRPr="00B30F28">
        <w:rPr>
          <w:rFonts w:ascii="Arial" w:hAnsi="Arial" w:cs="Arial"/>
          <w:iCs/>
          <w:color w:val="000000" w:themeColor="text1"/>
          <w:sz w:val="20"/>
          <w:szCs w:val="20"/>
        </w:rPr>
        <w:t xml:space="preserve">, </w:t>
      </w:r>
      <w:r w:rsidRPr="00B30F28">
        <w:rPr>
          <w:rFonts w:ascii="Arial" w:hAnsi="Arial" w:cs="Arial"/>
          <w:iCs/>
          <w:color w:val="000000" w:themeColor="text1"/>
          <w:sz w:val="20"/>
          <w:szCs w:val="20"/>
        </w:rPr>
        <w:t>Director</w:t>
      </w:r>
      <w:r w:rsidR="007B28B8" w:rsidRPr="00B30F28">
        <w:rPr>
          <w:rFonts w:ascii="Arial" w:hAnsi="Arial" w:cs="Arial"/>
          <w:iCs/>
          <w:color w:val="000000" w:themeColor="text1"/>
          <w:sz w:val="20"/>
          <w:szCs w:val="20"/>
        </w:rPr>
        <w:t xml:space="preserve">, </w:t>
      </w:r>
      <w:r w:rsidRPr="00B30F28">
        <w:rPr>
          <w:rFonts w:ascii="Arial" w:hAnsi="Arial" w:cs="Arial"/>
          <w:iCs/>
          <w:color w:val="000000" w:themeColor="text1"/>
          <w:sz w:val="20"/>
          <w:szCs w:val="20"/>
        </w:rPr>
        <w:t xml:space="preserve">Bay Area </w:t>
      </w:r>
      <w:r w:rsidR="00055F88" w:rsidRPr="00B30F28">
        <w:rPr>
          <w:rFonts w:ascii="Arial" w:hAnsi="Arial" w:cs="Arial"/>
          <w:iCs/>
          <w:color w:val="000000" w:themeColor="text1"/>
          <w:sz w:val="20"/>
          <w:szCs w:val="20"/>
        </w:rPr>
        <w:t xml:space="preserve">Housing </w:t>
      </w:r>
      <w:r w:rsidRPr="00B30F28">
        <w:rPr>
          <w:rFonts w:ascii="Arial" w:hAnsi="Arial" w:cs="Arial"/>
          <w:iCs/>
          <w:color w:val="000000" w:themeColor="text1"/>
          <w:sz w:val="20"/>
          <w:szCs w:val="20"/>
        </w:rPr>
        <w:t>Finance Authority</w:t>
      </w:r>
    </w:p>
    <w:p w14:paraId="39FAEC91" w14:textId="1E7A01E0" w:rsidR="007B28B8" w:rsidRPr="00B30F28" w:rsidRDefault="007B28B8" w:rsidP="00604EA3">
      <w:pPr>
        <w:spacing w:line="276" w:lineRule="auto"/>
        <w:rPr>
          <w:rFonts w:ascii="Arial" w:hAnsi="Arial" w:cs="Arial"/>
          <w:b/>
          <w:bCs/>
          <w:iCs/>
          <w:color w:val="000000" w:themeColor="text1"/>
          <w:sz w:val="20"/>
          <w:szCs w:val="20"/>
        </w:rPr>
      </w:pPr>
      <w:r w:rsidRPr="00B30F28">
        <w:rPr>
          <w:rFonts w:ascii="Arial" w:hAnsi="Arial" w:cs="Arial"/>
          <w:iCs/>
          <w:color w:val="000000" w:themeColor="text1"/>
          <w:sz w:val="20"/>
          <w:szCs w:val="20"/>
        </w:rPr>
        <w:tab/>
      </w:r>
      <w:r w:rsidRPr="00B30F28">
        <w:rPr>
          <w:rFonts w:ascii="Arial" w:hAnsi="Arial" w:cs="Arial"/>
          <w:iCs/>
          <w:color w:val="000000" w:themeColor="text1"/>
          <w:sz w:val="20"/>
          <w:szCs w:val="20"/>
        </w:rPr>
        <w:tab/>
      </w:r>
      <w:r w:rsidR="00604EA3" w:rsidRPr="00B30F28">
        <w:rPr>
          <w:rFonts w:ascii="Arial" w:hAnsi="Arial" w:cs="Arial"/>
          <w:b/>
          <w:bCs/>
          <w:iCs/>
          <w:color w:val="000000" w:themeColor="text1"/>
          <w:sz w:val="20"/>
          <w:szCs w:val="20"/>
        </w:rPr>
        <w:t>Rebecca Foster</w:t>
      </w:r>
      <w:r w:rsidR="00604EA3" w:rsidRPr="00B30F28">
        <w:rPr>
          <w:rFonts w:ascii="Arial" w:hAnsi="Arial" w:cs="Arial"/>
          <w:iCs/>
          <w:color w:val="000000" w:themeColor="text1"/>
          <w:sz w:val="20"/>
          <w:szCs w:val="20"/>
        </w:rPr>
        <w:t>, CEO, San Francisco Housing Accelerator Fund</w:t>
      </w:r>
    </w:p>
    <w:p w14:paraId="6A524B0B" w14:textId="77777777" w:rsidR="007B28B8" w:rsidRPr="00B30F28" w:rsidRDefault="007B28B8" w:rsidP="007B28B8">
      <w:pPr>
        <w:spacing w:line="276" w:lineRule="auto"/>
        <w:rPr>
          <w:rFonts w:ascii="Arial" w:hAnsi="Arial" w:cs="Arial"/>
          <w:color w:val="000000" w:themeColor="text1"/>
          <w:sz w:val="20"/>
          <w:szCs w:val="20"/>
        </w:rPr>
      </w:pPr>
    </w:p>
    <w:p w14:paraId="7215D310" w14:textId="3212662C" w:rsidR="007B28B8" w:rsidRPr="00B30F28" w:rsidRDefault="00604EA3" w:rsidP="007B28B8">
      <w:pPr>
        <w:spacing w:line="276" w:lineRule="auto"/>
        <w:rPr>
          <w:rFonts w:ascii="Arial" w:hAnsi="Arial" w:cs="Arial"/>
          <w:b/>
          <w:bCs/>
          <w:color w:val="000000" w:themeColor="text1"/>
          <w:sz w:val="21"/>
          <w:szCs w:val="21"/>
        </w:rPr>
      </w:pPr>
      <w:r w:rsidRPr="00B30F28">
        <w:rPr>
          <w:rFonts w:ascii="Arial" w:hAnsi="Arial" w:cs="Arial"/>
          <w:b/>
          <w:bCs/>
          <w:color w:val="000000" w:themeColor="text1"/>
          <w:sz w:val="21"/>
          <w:szCs w:val="21"/>
        </w:rPr>
        <w:t>10</w:t>
      </w:r>
      <w:r w:rsidR="007B28B8" w:rsidRPr="00B30F28">
        <w:rPr>
          <w:rFonts w:ascii="Arial" w:hAnsi="Arial" w:cs="Arial"/>
          <w:b/>
          <w:bCs/>
          <w:color w:val="000000" w:themeColor="text1"/>
          <w:sz w:val="21"/>
          <w:szCs w:val="21"/>
        </w:rPr>
        <w:t>:</w:t>
      </w:r>
      <w:r w:rsidRPr="00B30F28">
        <w:rPr>
          <w:rFonts w:ascii="Arial" w:hAnsi="Arial" w:cs="Arial"/>
          <w:b/>
          <w:bCs/>
          <w:color w:val="000000" w:themeColor="text1"/>
          <w:sz w:val="21"/>
          <w:szCs w:val="21"/>
        </w:rPr>
        <w:t>15</w:t>
      </w:r>
      <w:r w:rsidR="007B28B8" w:rsidRPr="00B30F28">
        <w:rPr>
          <w:rFonts w:ascii="Arial" w:hAnsi="Arial" w:cs="Arial"/>
          <w:b/>
          <w:bCs/>
          <w:color w:val="000000" w:themeColor="text1"/>
          <w:sz w:val="21"/>
          <w:szCs w:val="21"/>
        </w:rPr>
        <w:t xml:space="preserve"> – </w:t>
      </w:r>
      <w:r w:rsidRPr="00B30F28">
        <w:rPr>
          <w:rFonts w:ascii="Arial" w:hAnsi="Arial" w:cs="Arial"/>
          <w:b/>
          <w:bCs/>
          <w:color w:val="000000" w:themeColor="text1"/>
          <w:sz w:val="21"/>
          <w:szCs w:val="21"/>
        </w:rPr>
        <w:t>10</w:t>
      </w:r>
      <w:r w:rsidR="007B28B8" w:rsidRPr="00B30F28">
        <w:rPr>
          <w:rFonts w:ascii="Arial" w:hAnsi="Arial" w:cs="Arial"/>
          <w:b/>
          <w:bCs/>
          <w:color w:val="000000" w:themeColor="text1"/>
          <w:sz w:val="21"/>
          <w:szCs w:val="21"/>
        </w:rPr>
        <w:t>:</w:t>
      </w:r>
      <w:r w:rsidR="00435D06" w:rsidRPr="00B30F28">
        <w:rPr>
          <w:rFonts w:ascii="Arial" w:hAnsi="Arial" w:cs="Arial"/>
          <w:b/>
          <w:bCs/>
          <w:color w:val="000000" w:themeColor="text1"/>
          <w:sz w:val="21"/>
          <w:szCs w:val="21"/>
        </w:rPr>
        <w:t>45</w:t>
      </w:r>
      <w:r w:rsidR="007B28B8" w:rsidRPr="00B30F28">
        <w:rPr>
          <w:rFonts w:ascii="Arial" w:hAnsi="Arial" w:cs="Arial"/>
          <w:b/>
          <w:bCs/>
          <w:color w:val="000000" w:themeColor="text1"/>
          <w:sz w:val="21"/>
          <w:szCs w:val="21"/>
        </w:rPr>
        <w:t xml:space="preserve"> </w:t>
      </w:r>
      <w:r w:rsidRPr="00B30F28">
        <w:rPr>
          <w:rFonts w:ascii="Arial" w:hAnsi="Arial" w:cs="Arial"/>
          <w:b/>
          <w:bCs/>
          <w:color w:val="000000" w:themeColor="text1"/>
          <w:sz w:val="21"/>
          <w:szCs w:val="21"/>
        </w:rPr>
        <w:t>A</w:t>
      </w:r>
      <w:r w:rsidR="007B28B8" w:rsidRPr="00B30F28">
        <w:rPr>
          <w:rFonts w:ascii="Arial" w:hAnsi="Arial" w:cs="Arial"/>
          <w:b/>
          <w:bCs/>
          <w:color w:val="000000" w:themeColor="text1"/>
          <w:sz w:val="21"/>
          <w:szCs w:val="21"/>
        </w:rPr>
        <w:t>M – Coffee Break &amp; Networking</w:t>
      </w:r>
    </w:p>
    <w:p w14:paraId="4A4F067F" w14:textId="77777777" w:rsidR="007B28B8" w:rsidRPr="00B30F28" w:rsidRDefault="007B28B8" w:rsidP="007B28B8">
      <w:pPr>
        <w:spacing w:line="276" w:lineRule="auto"/>
        <w:rPr>
          <w:rFonts w:ascii="Arial" w:hAnsi="Arial" w:cs="Arial"/>
          <w:b/>
          <w:bCs/>
          <w:color w:val="000000" w:themeColor="text1"/>
          <w:sz w:val="20"/>
          <w:szCs w:val="20"/>
          <w:highlight w:val="yellow"/>
        </w:rPr>
      </w:pPr>
    </w:p>
    <w:p w14:paraId="54B90F60" w14:textId="587CBC58" w:rsidR="007B28B8" w:rsidRPr="00B30F28" w:rsidRDefault="00604EA3" w:rsidP="007B28B8">
      <w:pPr>
        <w:spacing w:line="276" w:lineRule="auto"/>
        <w:rPr>
          <w:rFonts w:ascii="Arial" w:hAnsi="Arial" w:cs="Arial"/>
          <w:color w:val="000000" w:themeColor="text1"/>
          <w:sz w:val="21"/>
          <w:szCs w:val="21"/>
        </w:rPr>
      </w:pPr>
      <w:r w:rsidRPr="00B30F28">
        <w:rPr>
          <w:rFonts w:ascii="Arial" w:hAnsi="Arial" w:cs="Arial"/>
          <w:b/>
          <w:bCs/>
          <w:color w:val="000000" w:themeColor="text1"/>
          <w:sz w:val="21"/>
          <w:szCs w:val="21"/>
        </w:rPr>
        <w:t>10:</w:t>
      </w:r>
      <w:r w:rsidR="00435D06" w:rsidRPr="00B30F28">
        <w:rPr>
          <w:rFonts w:ascii="Arial" w:hAnsi="Arial" w:cs="Arial"/>
          <w:b/>
          <w:bCs/>
          <w:color w:val="000000" w:themeColor="text1"/>
          <w:sz w:val="21"/>
          <w:szCs w:val="21"/>
        </w:rPr>
        <w:t>45</w:t>
      </w:r>
      <w:r w:rsidRPr="00B30F28">
        <w:rPr>
          <w:rFonts w:ascii="Arial" w:hAnsi="Arial" w:cs="Arial"/>
          <w:b/>
          <w:bCs/>
          <w:color w:val="000000" w:themeColor="text1"/>
          <w:sz w:val="21"/>
          <w:szCs w:val="21"/>
        </w:rPr>
        <w:t xml:space="preserve"> AM</w:t>
      </w:r>
      <w:r w:rsidR="007B28B8" w:rsidRPr="00B30F28">
        <w:rPr>
          <w:rFonts w:ascii="Arial" w:hAnsi="Arial" w:cs="Arial"/>
          <w:b/>
          <w:bCs/>
          <w:color w:val="000000" w:themeColor="text1"/>
          <w:sz w:val="21"/>
          <w:szCs w:val="21"/>
        </w:rPr>
        <w:t xml:space="preserve"> – </w:t>
      </w:r>
      <w:r w:rsidRPr="00B30F28">
        <w:rPr>
          <w:rFonts w:ascii="Arial" w:hAnsi="Arial" w:cs="Arial"/>
          <w:b/>
          <w:bCs/>
          <w:color w:val="000000" w:themeColor="text1"/>
          <w:sz w:val="21"/>
          <w:szCs w:val="21"/>
        </w:rPr>
        <w:t>12:00</w:t>
      </w:r>
      <w:r w:rsidR="007B28B8" w:rsidRPr="00B30F28">
        <w:rPr>
          <w:rFonts w:ascii="Arial" w:hAnsi="Arial" w:cs="Arial"/>
          <w:b/>
          <w:bCs/>
          <w:color w:val="000000" w:themeColor="text1"/>
          <w:sz w:val="21"/>
          <w:szCs w:val="21"/>
        </w:rPr>
        <w:t xml:space="preserve"> </w:t>
      </w:r>
      <w:r w:rsidRPr="00B30F28">
        <w:rPr>
          <w:rFonts w:ascii="Arial" w:hAnsi="Arial" w:cs="Arial"/>
          <w:b/>
          <w:bCs/>
          <w:color w:val="000000" w:themeColor="text1"/>
          <w:sz w:val="21"/>
          <w:szCs w:val="21"/>
        </w:rPr>
        <w:t>P</w:t>
      </w:r>
      <w:r w:rsidR="007B28B8" w:rsidRPr="00B30F28">
        <w:rPr>
          <w:rFonts w:ascii="Arial" w:hAnsi="Arial" w:cs="Arial"/>
          <w:b/>
          <w:bCs/>
          <w:color w:val="000000" w:themeColor="text1"/>
          <w:sz w:val="21"/>
          <w:szCs w:val="21"/>
        </w:rPr>
        <w:t xml:space="preserve">M – </w:t>
      </w:r>
      <w:r w:rsidRPr="00B30F28">
        <w:rPr>
          <w:rFonts w:ascii="Arial" w:hAnsi="Arial" w:cs="Arial"/>
          <w:b/>
          <w:bCs/>
          <w:color w:val="000000" w:themeColor="text1"/>
          <w:sz w:val="21"/>
          <w:szCs w:val="21"/>
        </w:rPr>
        <w:t>Mission Rock</w:t>
      </w:r>
      <w:r w:rsidR="0019272C" w:rsidRPr="00B30F28">
        <w:rPr>
          <w:rFonts w:ascii="Arial" w:hAnsi="Arial" w:cs="Arial"/>
          <w:b/>
          <w:bCs/>
          <w:color w:val="000000" w:themeColor="text1"/>
          <w:sz w:val="21"/>
          <w:szCs w:val="21"/>
        </w:rPr>
        <w:t xml:space="preserve"> </w:t>
      </w:r>
    </w:p>
    <w:p w14:paraId="39DC1466" w14:textId="2877D1A6" w:rsidR="00192888" w:rsidRPr="00B30F28" w:rsidRDefault="002921D6" w:rsidP="007B28B8">
      <w:pPr>
        <w:spacing w:line="276" w:lineRule="auto"/>
        <w:rPr>
          <w:rFonts w:ascii="Arial" w:hAnsi="Arial" w:cs="Arial"/>
          <w:i/>
          <w:iCs/>
          <w:color w:val="000000" w:themeColor="text1"/>
          <w:sz w:val="20"/>
          <w:szCs w:val="20"/>
        </w:rPr>
      </w:pPr>
      <w:r w:rsidRPr="00B30F28">
        <w:rPr>
          <w:rFonts w:ascii="Arial" w:hAnsi="Arial" w:cs="Arial"/>
          <w:i/>
          <w:iCs/>
          <w:color w:val="000000" w:themeColor="text1"/>
          <w:sz w:val="20"/>
          <w:szCs w:val="20"/>
        </w:rPr>
        <w:t>After more than a decade of community outreach and planning, Mission Rock is being transformed from windswept parking lots into a new waterfront neighborhood in San Francisco with housing, job generating uses, parks, and other public amenities.  As the project’s first phase of development nears completion, we’ll hear from the San Francisco Giants, Tishman Speyer and the Port of San Francisco on how they worked together through a public-private partnership to make this new neighborhood a reality.</w:t>
      </w:r>
    </w:p>
    <w:p w14:paraId="64FCAA68" w14:textId="77777777" w:rsidR="002921D6" w:rsidRPr="00B30F28" w:rsidRDefault="002921D6" w:rsidP="007B28B8">
      <w:pPr>
        <w:spacing w:line="276" w:lineRule="auto"/>
        <w:rPr>
          <w:rFonts w:ascii="Arial" w:hAnsi="Arial" w:cs="Arial"/>
          <w:b/>
          <w:bCs/>
          <w:color w:val="000000" w:themeColor="text1"/>
          <w:sz w:val="20"/>
          <w:szCs w:val="20"/>
          <w:highlight w:val="yellow"/>
        </w:rPr>
      </w:pPr>
    </w:p>
    <w:p w14:paraId="772DB06C" w14:textId="1B243B5E" w:rsidR="00103F8C" w:rsidRPr="00B30F28" w:rsidRDefault="007B28B8" w:rsidP="007B28B8">
      <w:pPr>
        <w:spacing w:line="276" w:lineRule="auto"/>
        <w:rPr>
          <w:rFonts w:ascii="Arial" w:hAnsi="Arial" w:cs="Arial"/>
          <w:iCs/>
          <w:color w:val="000000" w:themeColor="text1"/>
          <w:sz w:val="20"/>
          <w:szCs w:val="20"/>
        </w:rPr>
      </w:pPr>
      <w:r w:rsidRPr="00B30F28">
        <w:rPr>
          <w:rFonts w:ascii="Arial" w:hAnsi="Arial" w:cs="Arial"/>
          <w:bCs/>
          <w:iCs/>
          <w:color w:val="000000" w:themeColor="text1"/>
          <w:sz w:val="20"/>
          <w:szCs w:val="20"/>
          <w:u w:val="single"/>
        </w:rPr>
        <w:t>Speaker:</w:t>
      </w:r>
      <w:r w:rsidRPr="00B30F28">
        <w:rPr>
          <w:rFonts w:ascii="Arial" w:hAnsi="Arial" w:cs="Arial"/>
          <w:i/>
          <w:color w:val="000000" w:themeColor="text1"/>
          <w:sz w:val="20"/>
          <w:szCs w:val="20"/>
        </w:rPr>
        <w:tab/>
      </w:r>
      <w:r w:rsidR="00103F8C" w:rsidRPr="00B30F28">
        <w:rPr>
          <w:rFonts w:ascii="Arial" w:hAnsi="Arial" w:cs="Arial"/>
          <w:b/>
          <w:bCs/>
          <w:iCs/>
          <w:color w:val="000000" w:themeColor="text1"/>
          <w:sz w:val="20"/>
          <w:szCs w:val="20"/>
        </w:rPr>
        <w:t xml:space="preserve">Tiffany </w:t>
      </w:r>
      <w:proofErr w:type="spellStart"/>
      <w:r w:rsidR="00103F8C" w:rsidRPr="00B30F28">
        <w:rPr>
          <w:rFonts w:ascii="Arial" w:hAnsi="Arial" w:cs="Arial"/>
          <w:b/>
          <w:bCs/>
          <w:iCs/>
          <w:color w:val="000000" w:themeColor="text1"/>
          <w:sz w:val="20"/>
          <w:szCs w:val="20"/>
        </w:rPr>
        <w:t>Bohee</w:t>
      </w:r>
      <w:proofErr w:type="spellEnd"/>
      <w:r w:rsidR="00103F8C" w:rsidRPr="00B30F28">
        <w:rPr>
          <w:rFonts w:ascii="Arial" w:hAnsi="Arial" w:cs="Arial"/>
          <w:iCs/>
          <w:color w:val="000000" w:themeColor="text1"/>
          <w:sz w:val="20"/>
          <w:szCs w:val="20"/>
        </w:rPr>
        <w:t xml:space="preserve"> (Moderator)</w:t>
      </w:r>
    </w:p>
    <w:p w14:paraId="636E5FC0" w14:textId="0AD06134" w:rsidR="007B28B8" w:rsidRPr="00B30F28" w:rsidRDefault="00604EA3" w:rsidP="00103F8C">
      <w:pPr>
        <w:spacing w:line="276" w:lineRule="auto"/>
        <w:ind w:left="720" w:firstLine="720"/>
        <w:rPr>
          <w:rFonts w:ascii="Arial" w:hAnsi="Arial" w:cs="Arial"/>
          <w:iCs/>
          <w:color w:val="000000" w:themeColor="text1"/>
          <w:sz w:val="20"/>
          <w:szCs w:val="20"/>
        </w:rPr>
      </w:pPr>
      <w:r w:rsidRPr="00B30F28">
        <w:rPr>
          <w:rFonts w:ascii="Arial" w:hAnsi="Arial" w:cs="Arial"/>
          <w:b/>
          <w:bCs/>
          <w:iCs/>
          <w:color w:val="000000" w:themeColor="text1"/>
          <w:sz w:val="20"/>
          <w:szCs w:val="20"/>
        </w:rPr>
        <w:t>Carl Shannon</w:t>
      </w:r>
      <w:r w:rsidR="007B28B8" w:rsidRPr="00B30F28">
        <w:rPr>
          <w:rFonts w:ascii="Arial" w:hAnsi="Arial" w:cs="Arial"/>
          <w:iCs/>
          <w:color w:val="000000" w:themeColor="text1"/>
          <w:sz w:val="20"/>
          <w:szCs w:val="20"/>
        </w:rPr>
        <w:t xml:space="preserve">, </w:t>
      </w:r>
      <w:r w:rsidRPr="00B30F28">
        <w:rPr>
          <w:rFonts w:ascii="Arial" w:hAnsi="Arial" w:cs="Arial"/>
          <w:iCs/>
          <w:color w:val="000000" w:themeColor="text1"/>
          <w:sz w:val="20"/>
          <w:szCs w:val="20"/>
        </w:rPr>
        <w:t>Senior Managing Director</w:t>
      </w:r>
      <w:r w:rsidR="007B28B8" w:rsidRPr="00B30F28">
        <w:rPr>
          <w:rFonts w:ascii="Arial" w:hAnsi="Arial" w:cs="Arial"/>
          <w:iCs/>
          <w:color w:val="000000" w:themeColor="text1"/>
          <w:sz w:val="20"/>
          <w:szCs w:val="20"/>
        </w:rPr>
        <w:t xml:space="preserve">, </w:t>
      </w:r>
      <w:r w:rsidRPr="00B30F28">
        <w:rPr>
          <w:rFonts w:ascii="Arial" w:hAnsi="Arial" w:cs="Arial"/>
          <w:iCs/>
          <w:color w:val="000000" w:themeColor="text1"/>
          <w:sz w:val="20"/>
          <w:szCs w:val="20"/>
        </w:rPr>
        <w:t>Tishman Speyer</w:t>
      </w:r>
    </w:p>
    <w:p w14:paraId="190065FE" w14:textId="78C077E5" w:rsidR="007B28B8" w:rsidRPr="00B30F28" w:rsidRDefault="007B28B8" w:rsidP="007B28B8">
      <w:pPr>
        <w:spacing w:line="276" w:lineRule="auto"/>
        <w:rPr>
          <w:rFonts w:ascii="Arial" w:hAnsi="Arial" w:cs="Arial"/>
          <w:iCs/>
          <w:color w:val="000000" w:themeColor="text1"/>
          <w:sz w:val="20"/>
          <w:szCs w:val="20"/>
        </w:rPr>
      </w:pPr>
      <w:r w:rsidRPr="00B30F28">
        <w:rPr>
          <w:rFonts w:ascii="Arial" w:hAnsi="Arial" w:cs="Arial"/>
          <w:iCs/>
          <w:color w:val="000000" w:themeColor="text1"/>
          <w:sz w:val="20"/>
          <w:szCs w:val="20"/>
        </w:rPr>
        <w:tab/>
      </w:r>
      <w:r w:rsidRPr="00B30F28">
        <w:rPr>
          <w:rFonts w:ascii="Arial" w:hAnsi="Arial" w:cs="Arial"/>
          <w:iCs/>
          <w:color w:val="000000" w:themeColor="text1"/>
          <w:sz w:val="20"/>
          <w:szCs w:val="20"/>
        </w:rPr>
        <w:tab/>
      </w:r>
      <w:r w:rsidR="00604EA3" w:rsidRPr="00B30F28">
        <w:rPr>
          <w:rFonts w:ascii="Arial" w:hAnsi="Arial" w:cs="Arial"/>
          <w:b/>
          <w:bCs/>
          <w:iCs/>
          <w:color w:val="000000" w:themeColor="text1"/>
          <w:sz w:val="20"/>
          <w:szCs w:val="20"/>
        </w:rPr>
        <w:t>Maggie Kadin</w:t>
      </w:r>
      <w:r w:rsidRPr="00B30F28">
        <w:rPr>
          <w:rFonts w:ascii="Arial" w:hAnsi="Arial" w:cs="Arial"/>
          <w:b/>
          <w:bCs/>
          <w:iCs/>
          <w:color w:val="000000" w:themeColor="text1"/>
          <w:sz w:val="20"/>
          <w:szCs w:val="20"/>
        </w:rPr>
        <w:t>,</w:t>
      </w:r>
      <w:r w:rsidRPr="00B30F28">
        <w:rPr>
          <w:rFonts w:ascii="Arial" w:hAnsi="Arial" w:cs="Arial"/>
          <w:iCs/>
          <w:color w:val="000000" w:themeColor="text1"/>
          <w:sz w:val="20"/>
          <w:szCs w:val="20"/>
        </w:rPr>
        <w:t xml:space="preserve"> </w:t>
      </w:r>
      <w:r w:rsidR="00604EA3" w:rsidRPr="00B30F28">
        <w:rPr>
          <w:rFonts w:ascii="Arial" w:hAnsi="Arial" w:cs="Arial"/>
          <w:iCs/>
          <w:color w:val="000000" w:themeColor="text1"/>
          <w:sz w:val="20"/>
          <w:szCs w:val="20"/>
        </w:rPr>
        <w:t>Managing Director</w:t>
      </w:r>
      <w:r w:rsidRPr="00B30F28">
        <w:rPr>
          <w:rFonts w:ascii="Arial" w:hAnsi="Arial" w:cs="Arial"/>
          <w:iCs/>
          <w:color w:val="000000" w:themeColor="text1"/>
          <w:sz w:val="20"/>
          <w:szCs w:val="20"/>
        </w:rPr>
        <w:t xml:space="preserve">, </w:t>
      </w:r>
      <w:r w:rsidR="00604EA3" w:rsidRPr="00B30F28">
        <w:rPr>
          <w:rFonts w:ascii="Arial" w:hAnsi="Arial" w:cs="Arial"/>
          <w:iCs/>
          <w:color w:val="000000" w:themeColor="text1"/>
          <w:sz w:val="20"/>
          <w:szCs w:val="20"/>
        </w:rPr>
        <w:t>Tishman Speyer</w:t>
      </w:r>
    </w:p>
    <w:p w14:paraId="66A15759" w14:textId="03B172E1" w:rsidR="007B28B8" w:rsidRPr="00B30F28" w:rsidRDefault="00604EA3" w:rsidP="007B28B8">
      <w:pPr>
        <w:spacing w:line="276" w:lineRule="auto"/>
        <w:ind w:left="720" w:firstLine="720"/>
        <w:rPr>
          <w:rFonts w:ascii="Arial" w:hAnsi="Arial" w:cs="Arial"/>
          <w:iCs/>
          <w:color w:val="000000" w:themeColor="text1"/>
          <w:sz w:val="20"/>
          <w:szCs w:val="20"/>
        </w:rPr>
      </w:pPr>
      <w:r w:rsidRPr="00B30F28">
        <w:rPr>
          <w:rFonts w:ascii="Arial" w:hAnsi="Arial" w:cs="Arial"/>
          <w:b/>
          <w:bCs/>
          <w:iCs/>
          <w:color w:val="000000" w:themeColor="text1"/>
          <w:sz w:val="20"/>
          <w:szCs w:val="20"/>
        </w:rPr>
        <w:t>Jack Bair</w:t>
      </w:r>
      <w:r w:rsidR="007B28B8" w:rsidRPr="00B30F28">
        <w:rPr>
          <w:rFonts w:ascii="Arial" w:hAnsi="Arial" w:cs="Arial"/>
          <w:b/>
          <w:bCs/>
          <w:iCs/>
          <w:color w:val="000000" w:themeColor="text1"/>
          <w:sz w:val="20"/>
          <w:szCs w:val="20"/>
        </w:rPr>
        <w:t>,</w:t>
      </w:r>
      <w:r w:rsidR="007B28B8" w:rsidRPr="00B30F28">
        <w:rPr>
          <w:rFonts w:ascii="Arial" w:hAnsi="Arial" w:cs="Arial"/>
          <w:iCs/>
          <w:color w:val="000000" w:themeColor="text1"/>
          <w:sz w:val="20"/>
          <w:szCs w:val="20"/>
        </w:rPr>
        <w:t xml:space="preserve"> </w:t>
      </w:r>
      <w:r w:rsidRPr="00B30F28">
        <w:rPr>
          <w:rFonts w:ascii="Arial" w:hAnsi="Arial" w:cs="Arial"/>
          <w:iCs/>
          <w:color w:val="000000" w:themeColor="text1"/>
          <w:sz w:val="20"/>
          <w:szCs w:val="20"/>
        </w:rPr>
        <w:t>Executive Vice President and Chief Legal Officer, San Francisco Giants</w:t>
      </w:r>
    </w:p>
    <w:p w14:paraId="456738D3" w14:textId="0E0912D2" w:rsidR="00055F88" w:rsidRPr="00B30F28" w:rsidRDefault="00055F88" w:rsidP="007B28B8">
      <w:pPr>
        <w:spacing w:line="276" w:lineRule="auto"/>
        <w:ind w:left="720" w:firstLine="720"/>
        <w:rPr>
          <w:rFonts w:ascii="Arial" w:hAnsi="Arial" w:cs="Arial"/>
          <w:b/>
          <w:bCs/>
          <w:iCs/>
          <w:color w:val="000000" w:themeColor="text1"/>
          <w:sz w:val="20"/>
          <w:szCs w:val="20"/>
        </w:rPr>
      </w:pPr>
      <w:r w:rsidRPr="00B30F28">
        <w:rPr>
          <w:rFonts w:ascii="Arial" w:hAnsi="Arial" w:cs="Arial"/>
          <w:b/>
          <w:bCs/>
          <w:iCs/>
          <w:color w:val="000000" w:themeColor="text1"/>
          <w:sz w:val="20"/>
          <w:szCs w:val="20"/>
        </w:rPr>
        <w:t xml:space="preserve">Josh Keene, </w:t>
      </w:r>
      <w:r w:rsidR="002921D6" w:rsidRPr="00B30F28">
        <w:rPr>
          <w:rFonts w:ascii="Arial" w:hAnsi="Arial" w:cs="Arial"/>
          <w:iCs/>
          <w:color w:val="000000" w:themeColor="text1"/>
          <w:sz w:val="20"/>
          <w:szCs w:val="20"/>
        </w:rPr>
        <w:t>Assistant Deputy Director</w:t>
      </w:r>
      <w:r w:rsidRPr="00B30F28">
        <w:rPr>
          <w:rFonts w:ascii="Arial" w:hAnsi="Arial" w:cs="Arial"/>
          <w:iCs/>
          <w:color w:val="000000" w:themeColor="text1"/>
          <w:sz w:val="20"/>
          <w:szCs w:val="20"/>
        </w:rPr>
        <w:t>, Port of San Francisco</w:t>
      </w:r>
    </w:p>
    <w:p w14:paraId="5204850F" w14:textId="48D135B3" w:rsidR="00055F88" w:rsidRPr="00B30F28" w:rsidRDefault="00055F88" w:rsidP="00055F88">
      <w:pPr>
        <w:spacing w:line="276" w:lineRule="auto"/>
        <w:ind w:left="720" w:firstLine="720"/>
        <w:rPr>
          <w:rFonts w:ascii="Arial" w:hAnsi="Arial" w:cs="Arial"/>
          <w:b/>
          <w:bCs/>
          <w:iCs/>
          <w:color w:val="000000" w:themeColor="text1"/>
          <w:sz w:val="20"/>
          <w:szCs w:val="20"/>
        </w:rPr>
      </w:pPr>
      <w:r w:rsidRPr="00B30F28">
        <w:rPr>
          <w:rFonts w:ascii="Arial" w:hAnsi="Arial" w:cs="Arial"/>
          <w:b/>
          <w:bCs/>
          <w:iCs/>
          <w:color w:val="000000" w:themeColor="text1"/>
          <w:sz w:val="20"/>
          <w:szCs w:val="20"/>
        </w:rPr>
        <w:t>Wyatt Donnelly-</w:t>
      </w:r>
      <w:proofErr w:type="spellStart"/>
      <w:r w:rsidRPr="00B30F28">
        <w:rPr>
          <w:rFonts w:ascii="Arial" w:hAnsi="Arial" w:cs="Arial"/>
          <w:b/>
          <w:bCs/>
          <w:iCs/>
          <w:color w:val="000000" w:themeColor="text1"/>
          <w:sz w:val="20"/>
          <w:szCs w:val="20"/>
        </w:rPr>
        <w:t>Landolt</w:t>
      </w:r>
      <w:proofErr w:type="spellEnd"/>
      <w:r w:rsidRPr="00B30F28">
        <w:rPr>
          <w:rFonts w:ascii="Arial" w:hAnsi="Arial" w:cs="Arial"/>
          <w:b/>
          <w:bCs/>
          <w:iCs/>
          <w:color w:val="000000" w:themeColor="text1"/>
          <w:sz w:val="20"/>
          <w:szCs w:val="20"/>
        </w:rPr>
        <w:t xml:space="preserve">, </w:t>
      </w:r>
      <w:r w:rsidR="002921D6" w:rsidRPr="00B30F28">
        <w:rPr>
          <w:rFonts w:ascii="Arial" w:hAnsi="Arial" w:cs="Arial"/>
          <w:iCs/>
          <w:color w:val="000000" w:themeColor="text1"/>
          <w:sz w:val="20"/>
          <w:szCs w:val="20"/>
        </w:rPr>
        <w:t>Senior</w:t>
      </w:r>
      <w:r w:rsidRPr="00B30F28">
        <w:rPr>
          <w:rFonts w:ascii="Arial" w:hAnsi="Arial" w:cs="Arial"/>
          <w:iCs/>
          <w:color w:val="000000" w:themeColor="text1"/>
          <w:sz w:val="20"/>
          <w:szCs w:val="20"/>
        </w:rPr>
        <w:t xml:space="preserve"> Development </w:t>
      </w:r>
      <w:r w:rsidR="002921D6" w:rsidRPr="00B30F28">
        <w:rPr>
          <w:rFonts w:ascii="Arial" w:hAnsi="Arial" w:cs="Arial"/>
          <w:iCs/>
          <w:color w:val="000000" w:themeColor="text1"/>
          <w:sz w:val="20"/>
          <w:szCs w:val="20"/>
        </w:rPr>
        <w:t xml:space="preserve">Project </w:t>
      </w:r>
      <w:r w:rsidRPr="00B30F28">
        <w:rPr>
          <w:rFonts w:ascii="Arial" w:hAnsi="Arial" w:cs="Arial"/>
          <w:iCs/>
          <w:color w:val="000000" w:themeColor="text1"/>
          <w:sz w:val="20"/>
          <w:szCs w:val="20"/>
        </w:rPr>
        <w:t>Manager, Port of San Francisco</w:t>
      </w:r>
    </w:p>
    <w:p w14:paraId="21CE3C5A" w14:textId="77777777" w:rsidR="007B28B8" w:rsidRPr="00B30F28" w:rsidRDefault="007B28B8" w:rsidP="007B28B8">
      <w:pPr>
        <w:spacing w:line="276" w:lineRule="auto"/>
        <w:rPr>
          <w:rFonts w:ascii="Arial" w:hAnsi="Arial" w:cs="Arial"/>
          <w:b/>
          <w:bCs/>
          <w:color w:val="000000" w:themeColor="text1"/>
          <w:sz w:val="20"/>
          <w:szCs w:val="20"/>
        </w:rPr>
      </w:pPr>
    </w:p>
    <w:p w14:paraId="3CBB2FCD" w14:textId="5406F620" w:rsidR="009C44A5" w:rsidRPr="00B30F28" w:rsidRDefault="00604EA3" w:rsidP="007B28B8">
      <w:pPr>
        <w:spacing w:line="276" w:lineRule="auto"/>
        <w:rPr>
          <w:rFonts w:ascii="Arial" w:hAnsi="Arial" w:cs="Arial"/>
          <w:b/>
          <w:bCs/>
          <w:color w:val="000000" w:themeColor="text1"/>
          <w:sz w:val="21"/>
          <w:szCs w:val="21"/>
        </w:rPr>
      </w:pPr>
      <w:r w:rsidRPr="00B30F28">
        <w:rPr>
          <w:rFonts w:ascii="Arial" w:hAnsi="Arial" w:cs="Arial"/>
          <w:b/>
          <w:bCs/>
          <w:color w:val="000000" w:themeColor="text1"/>
          <w:sz w:val="21"/>
          <w:szCs w:val="21"/>
        </w:rPr>
        <w:t>12</w:t>
      </w:r>
      <w:r w:rsidR="007B28B8" w:rsidRPr="00B30F28">
        <w:rPr>
          <w:rFonts w:ascii="Arial" w:hAnsi="Arial" w:cs="Arial"/>
          <w:b/>
          <w:bCs/>
          <w:color w:val="000000" w:themeColor="text1"/>
          <w:sz w:val="21"/>
          <w:szCs w:val="21"/>
        </w:rPr>
        <w:t xml:space="preserve">:00 PM – Conclusion </w:t>
      </w:r>
    </w:p>
    <w:sectPr w:rsidR="009C44A5" w:rsidRPr="00B30F28" w:rsidSect="005F4432">
      <w:headerReference w:type="default" r:id="rId7"/>
      <w:footerReference w:type="default" r:id="rId8"/>
      <w:headerReference w:type="first" r:id="rId9"/>
      <w:footerReference w:type="first" r:id="rId10"/>
      <w:pgSz w:w="12240" w:h="15840"/>
      <w:pgMar w:top="720" w:right="720" w:bottom="720" w:left="720" w:header="189"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CB27" w14:textId="77777777" w:rsidR="00B36476" w:rsidRDefault="00B36476" w:rsidP="00477066">
      <w:r>
        <w:separator/>
      </w:r>
    </w:p>
  </w:endnote>
  <w:endnote w:type="continuationSeparator" w:id="0">
    <w:p w14:paraId="0B141CDC" w14:textId="77777777" w:rsidR="00B36476" w:rsidRDefault="00B36476" w:rsidP="0047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CFE" w14:textId="017677E9" w:rsidR="00477066" w:rsidRPr="003565C3" w:rsidRDefault="00477066" w:rsidP="003565C3">
    <w:pPr>
      <w:pStyle w:val="Footer"/>
      <w:jc w:val="center"/>
      <w:rPr>
        <w:rFonts w:ascii="Book Antiqua" w:hAnsi="Book Antiqua" w:cs="Times New Roman"/>
        <w:i/>
        <w:sz w:val="18"/>
        <w:szCs w:val="21"/>
      </w:rPr>
    </w:pPr>
    <w:r w:rsidRPr="003565C3">
      <w:rPr>
        <w:rFonts w:ascii="Book Antiqua" w:hAnsi="Book Antiqua" w:cs="Times New Roman"/>
        <w:i/>
        <w:sz w:val="18"/>
        <w:szCs w:val="21"/>
      </w:rPr>
      <w:t>Local Product Council membership and meeting attendance are non-transferable.</w:t>
    </w:r>
    <w:r w:rsidR="003565C3" w:rsidRPr="003565C3">
      <w:rPr>
        <w:rFonts w:ascii="Book Antiqua" w:hAnsi="Book Antiqua" w:cs="Times New Roman"/>
        <w:i/>
        <w:sz w:val="18"/>
        <w:szCs w:val="21"/>
      </w:rPr>
      <w:t xml:space="preserve"> </w:t>
    </w:r>
    <w:r w:rsidRPr="003565C3">
      <w:rPr>
        <w:rFonts w:ascii="Book Antiqua" w:hAnsi="Book Antiqua" w:cs="Times New Roman"/>
        <w:i/>
        <w:sz w:val="18"/>
        <w:szCs w:val="21"/>
      </w:rPr>
      <w:t>Members are expected to stay for the duration of the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2EE1" w14:textId="70632220" w:rsidR="00421171" w:rsidRPr="00421171" w:rsidRDefault="00421171" w:rsidP="00421171">
    <w:pPr>
      <w:pStyle w:val="Footer"/>
      <w:jc w:val="center"/>
      <w:rPr>
        <w:rFonts w:ascii="Book Antiqua" w:hAnsi="Book Antiqua" w:cs="Times New Roman"/>
        <w:i/>
        <w:sz w:val="18"/>
        <w:szCs w:val="21"/>
      </w:rPr>
    </w:pPr>
    <w:r w:rsidRPr="003565C3">
      <w:rPr>
        <w:rFonts w:ascii="Book Antiqua" w:hAnsi="Book Antiqua" w:cs="Times New Roman"/>
        <w:i/>
        <w:sz w:val="18"/>
        <w:szCs w:val="21"/>
      </w:rPr>
      <w:t>Local Product Council membership and meeting attendance are non-transferable. Members are expected to stay for the duration of the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D921" w14:textId="77777777" w:rsidR="00B36476" w:rsidRDefault="00B36476" w:rsidP="00477066">
      <w:r>
        <w:separator/>
      </w:r>
    </w:p>
  </w:footnote>
  <w:footnote w:type="continuationSeparator" w:id="0">
    <w:p w14:paraId="7C45F0CB" w14:textId="77777777" w:rsidR="00B36476" w:rsidRDefault="00B36476" w:rsidP="0047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3BAF" w14:textId="77777777" w:rsidR="00B00A5D" w:rsidRDefault="00B00A5D">
    <w:pPr>
      <w:pStyle w:val="Header"/>
    </w:pPr>
  </w:p>
  <w:p w14:paraId="0A8EAAA5" w14:textId="150BA5E1" w:rsidR="00477066" w:rsidRDefault="00477066">
    <w:pPr>
      <w:pStyle w:val="Header"/>
    </w:pPr>
  </w:p>
  <w:p w14:paraId="33AA52C9" w14:textId="77777777" w:rsidR="00B00A5D" w:rsidRDefault="00B0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881B" w14:textId="77777777" w:rsidR="004463FF" w:rsidRDefault="004463FF">
    <w:pPr>
      <w:pStyle w:val="Header"/>
    </w:pPr>
  </w:p>
  <w:p w14:paraId="77E30AB4" w14:textId="3A2FB379" w:rsidR="004463FF" w:rsidRDefault="00B30F28">
    <w:pPr>
      <w:pStyle w:val="Header"/>
    </w:pPr>
    <w:r>
      <w:rPr>
        <w:noProof/>
      </w:rPr>
      <w:drawing>
        <wp:inline distT="0" distB="0" distL="0" distR="0" wp14:anchorId="1315FA27" wp14:editId="044FA48F">
          <wp:extent cx="1846053" cy="580419"/>
          <wp:effectExtent l="0" t="0" r="0" b="3810"/>
          <wp:docPr id="1436729658" name="Picture 143672965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599" cy="639385"/>
                  </a:xfrm>
                  <a:prstGeom prst="rect">
                    <a:avLst/>
                  </a:prstGeom>
                </pic:spPr>
              </pic:pic>
            </a:graphicData>
          </a:graphic>
        </wp:inline>
      </w:drawing>
    </w:r>
  </w:p>
  <w:p w14:paraId="600B782B" w14:textId="77777777" w:rsidR="004463FF" w:rsidRDefault="00446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2E82"/>
    <w:multiLevelType w:val="hybridMultilevel"/>
    <w:tmpl w:val="F472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300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66"/>
    <w:rsid w:val="000065D9"/>
    <w:rsid w:val="00016835"/>
    <w:rsid w:val="000379E2"/>
    <w:rsid w:val="00055F88"/>
    <w:rsid w:val="00061D18"/>
    <w:rsid w:val="00076164"/>
    <w:rsid w:val="00086936"/>
    <w:rsid w:val="000A2AE8"/>
    <w:rsid w:val="000B0167"/>
    <w:rsid w:val="000B07EA"/>
    <w:rsid w:val="000D3C0B"/>
    <w:rsid w:val="000E5E34"/>
    <w:rsid w:val="000E7442"/>
    <w:rsid w:val="001006DA"/>
    <w:rsid w:val="00103F8C"/>
    <w:rsid w:val="00136D8E"/>
    <w:rsid w:val="00136F58"/>
    <w:rsid w:val="00137D59"/>
    <w:rsid w:val="00144286"/>
    <w:rsid w:val="00164E12"/>
    <w:rsid w:val="00171EB5"/>
    <w:rsid w:val="00180557"/>
    <w:rsid w:val="001857D4"/>
    <w:rsid w:val="0019272C"/>
    <w:rsid w:val="00192888"/>
    <w:rsid w:val="00194AD8"/>
    <w:rsid w:val="001A0221"/>
    <w:rsid w:val="001B0725"/>
    <w:rsid w:val="001C1695"/>
    <w:rsid w:val="001D3D6B"/>
    <w:rsid w:val="001E63EC"/>
    <w:rsid w:val="001F3273"/>
    <w:rsid w:val="00202832"/>
    <w:rsid w:val="0023276A"/>
    <w:rsid w:val="00264652"/>
    <w:rsid w:val="00280A58"/>
    <w:rsid w:val="00287401"/>
    <w:rsid w:val="002921D6"/>
    <w:rsid w:val="00295DA3"/>
    <w:rsid w:val="002B5994"/>
    <w:rsid w:val="002D4A46"/>
    <w:rsid w:val="002E1842"/>
    <w:rsid w:val="002E4F2D"/>
    <w:rsid w:val="00300ABD"/>
    <w:rsid w:val="00302AB6"/>
    <w:rsid w:val="003154AC"/>
    <w:rsid w:val="003422AB"/>
    <w:rsid w:val="00346052"/>
    <w:rsid w:val="0035265D"/>
    <w:rsid w:val="00355BC4"/>
    <w:rsid w:val="003565C3"/>
    <w:rsid w:val="0037312F"/>
    <w:rsid w:val="003735A7"/>
    <w:rsid w:val="00376354"/>
    <w:rsid w:val="003863BD"/>
    <w:rsid w:val="00393534"/>
    <w:rsid w:val="003A4893"/>
    <w:rsid w:val="003A4D0B"/>
    <w:rsid w:val="003A4DC7"/>
    <w:rsid w:val="003C18B6"/>
    <w:rsid w:val="003C4D4F"/>
    <w:rsid w:val="003D60E7"/>
    <w:rsid w:val="003E5AC8"/>
    <w:rsid w:val="003F1045"/>
    <w:rsid w:val="003F5B24"/>
    <w:rsid w:val="00421171"/>
    <w:rsid w:val="0042619F"/>
    <w:rsid w:val="00435D06"/>
    <w:rsid w:val="00437D54"/>
    <w:rsid w:val="00442663"/>
    <w:rsid w:val="00445AB2"/>
    <w:rsid w:val="004463FF"/>
    <w:rsid w:val="00450398"/>
    <w:rsid w:val="004544DB"/>
    <w:rsid w:val="00456C42"/>
    <w:rsid w:val="0046215C"/>
    <w:rsid w:val="00465A72"/>
    <w:rsid w:val="00477066"/>
    <w:rsid w:val="00480FDF"/>
    <w:rsid w:val="00482146"/>
    <w:rsid w:val="00490710"/>
    <w:rsid w:val="00493D60"/>
    <w:rsid w:val="004B1C72"/>
    <w:rsid w:val="004B757D"/>
    <w:rsid w:val="004D32FA"/>
    <w:rsid w:val="004D67FE"/>
    <w:rsid w:val="004D6FE9"/>
    <w:rsid w:val="004E6B44"/>
    <w:rsid w:val="00521206"/>
    <w:rsid w:val="00521D9A"/>
    <w:rsid w:val="00524AAD"/>
    <w:rsid w:val="00525D73"/>
    <w:rsid w:val="00527BB3"/>
    <w:rsid w:val="00550570"/>
    <w:rsid w:val="0057133D"/>
    <w:rsid w:val="00571E9D"/>
    <w:rsid w:val="0057439C"/>
    <w:rsid w:val="005846BC"/>
    <w:rsid w:val="00595130"/>
    <w:rsid w:val="005A19E7"/>
    <w:rsid w:val="005A381F"/>
    <w:rsid w:val="005A725B"/>
    <w:rsid w:val="005B5493"/>
    <w:rsid w:val="005C16C1"/>
    <w:rsid w:val="005C6F2B"/>
    <w:rsid w:val="005F4432"/>
    <w:rsid w:val="005F50BA"/>
    <w:rsid w:val="00604EA3"/>
    <w:rsid w:val="006433D7"/>
    <w:rsid w:val="00643F77"/>
    <w:rsid w:val="00650295"/>
    <w:rsid w:val="006522A3"/>
    <w:rsid w:val="006550F7"/>
    <w:rsid w:val="00664EDF"/>
    <w:rsid w:val="00675A6C"/>
    <w:rsid w:val="00682A0D"/>
    <w:rsid w:val="006B4811"/>
    <w:rsid w:val="006B740E"/>
    <w:rsid w:val="006C2B7A"/>
    <w:rsid w:val="006C7435"/>
    <w:rsid w:val="006F1253"/>
    <w:rsid w:val="00717AD9"/>
    <w:rsid w:val="00720817"/>
    <w:rsid w:val="00732D98"/>
    <w:rsid w:val="007356FA"/>
    <w:rsid w:val="00747B64"/>
    <w:rsid w:val="00763F40"/>
    <w:rsid w:val="00774163"/>
    <w:rsid w:val="00781484"/>
    <w:rsid w:val="007832D1"/>
    <w:rsid w:val="00783969"/>
    <w:rsid w:val="0078449B"/>
    <w:rsid w:val="007A4B64"/>
    <w:rsid w:val="007A5CEC"/>
    <w:rsid w:val="007B28B8"/>
    <w:rsid w:val="007C0951"/>
    <w:rsid w:val="007C5FAF"/>
    <w:rsid w:val="007D32D1"/>
    <w:rsid w:val="007E63AE"/>
    <w:rsid w:val="007F56A0"/>
    <w:rsid w:val="0083245F"/>
    <w:rsid w:val="008341EA"/>
    <w:rsid w:val="008358ED"/>
    <w:rsid w:val="008437F3"/>
    <w:rsid w:val="00866C23"/>
    <w:rsid w:val="0089111B"/>
    <w:rsid w:val="008B5CBA"/>
    <w:rsid w:val="008B633F"/>
    <w:rsid w:val="008D0DCE"/>
    <w:rsid w:val="008D76BA"/>
    <w:rsid w:val="008E5D74"/>
    <w:rsid w:val="008F29B9"/>
    <w:rsid w:val="0091703C"/>
    <w:rsid w:val="00927BC7"/>
    <w:rsid w:val="00931E78"/>
    <w:rsid w:val="00934D0E"/>
    <w:rsid w:val="00955D03"/>
    <w:rsid w:val="00965374"/>
    <w:rsid w:val="00971CBB"/>
    <w:rsid w:val="00977122"/>
    <w:rsid w:val="00981D63"/>
    <w:rsid w:val="00983505"/>
    <w:rsid w:val="00994B46"/>
    <w:rsid w:val="009A73C4"/>
    <w:rsid w:val="009B7BF1"/>
    <w:rsid w:val="009C2F8D"/>
    <w:rsid w:val="009C44A5"/>
    <w:rsid w:val="009D1E80"/>
    <w:rsid w:val="009D646E"/>
    <w:rsid w:val="009E3CCE"/>
    <w:rsid w:val="009E613C"/>
    <w:rsid w:val="009F5B67"/>
    <w:rsid w:val="009F6634"/>
    <w:rsid w:val="00A1513E"/>
    <w:rsid w:val="00A20F4B"/>
    <w:rsid w:val="00A23024"/>
    <w:rsid w:val="00A2440B"/>
    <w:rsid w:val="00A71426"/>
    <w:rsid w:val="00A75B76"/>
    <w:rsid w:val="00A82507"/>
    <w:rsid w:val="00A84445"/>
    <w:rsid w:val="00A9724A"/>
    <w:rsid w:val="00AC01E4"/>
    <w:rsid w:val="00AD5193"/>
    <w:rsid w:val="00B00A5D"/>
    <w:rsid w:val="00B2740D"/>
    <w:rsid w:val="00B30F28"/>
    <w:rsid w:val="00B36476"/>
    <w:rsid w:val="00B40701"/>
    <w:rsid w:val="00B508F0"/>
    <w:rsid w:val="00B820C7"/>
    <w:rsid w:val="00BA2D1D"/>
    <w:rsid w:val="00BA3071"/>
    <w:rsid w:val="00BB07CF"/>
    <w:rsid w:val="00BB244E"/>
    <w:rsid w:val="00BB5C7D"/>
    <w:rsid w:val="00BC0B93"/>
    <w:rsid w:val="00BC12E0"/>
    <w:rsid w:val="00BC2E04"/>
    <w:rsid w:val="00BD1043"/>
    <w:rsid w:val="00BD27B1"/>
    <w:rsid w:val="00BE0B1B"/>
    <w:rsid w:val="00BF05E4"/>
    <w:rsid w:val="00C0095C"/>
    <w:rsid w:val="00C16042"/>
    <w:rsid w:val="00C168BA"/>
    <w:rsid w:val="00C20325"/>
    <w:rsid w:val="00C23D7D"/>
    <w:rsid w:val="00C278C1"/>
    <w:rsid w:val="00C3534B"/>
    <w:rsid w:val="00C50594"/>
    <w:rsid w:val="00CA7A77"/>
    <w:rsid w:val="00CC01CB"/>
    <w:rsid w:val="00CC14DE"/>
    <w:rsid w:val="00CC67A0"/>
    <w:rsid w:val="00CE20DC"/>
    <w:rsid w:val="00CE606E"/>
    <w:rsid w:val="00CF6980"/>
    <w:rsid w:val="00D130CC"/>
    <w:rsid w:val="00D17B97"/>
    <w:rsid w:val="00D26A92"/>
    <w:rsid w:val="00D32D0A"/>
    <w:rsid w:val="00D56D0A"/>
    <w:rsid w:val="00D6128A"/>
    <w:rsid w:val="00D63378"/>
    <w:rsid w:val="00D644E6"/>
    <w:rsid w:val="00D760E3"/>
    <w:rsid w:val="00D90225"/>
    <w:rsid w:val="00DA506C"/>
    <w:rsid w:val="00DA708B"/>
    <w:rsid w:val="00DC4A77"/>
    <w:rsid w:val="00DC68C0"/>
    <w:rsid w:val="00DD4B39"/>
    <w:rsid w:val="00DE3010"/>
    <w:rsid w:val="00E07B57"/>
    <w:rsid w:val="00E31325"/>
    <w:rsid w:val="00E41669"/>
    <w:rsid w:val="00E4450F"/>
    <w:rsid w:val="00E959F5"/>
    <w:rsid w:val="00E95F4B"/>
    <w:rsid w:val="00EB3011"/>
    <w:rsid w:val="00EC48CD"/>
    <w:rsid w:val="00EC51BB"/>
    <w:rsid w:val="00ED1CD8"/>
    <w:rsid w:val="00EF5F70"/>
    <w:rsid w:val="00F017B9"/>
    <w:rsid w:val="00F2510F"/>
    <w:rsid w:val="00F31EB7"/>
    <w:rsid w:val="00F4578D"/>
    <w:rsid w:val="00F5164D"/>
    <w:rsid w:val="00F517D2"/>
    <w:rsid w:val="00F906E6"/>
    <w:rsid w:val="00F9602F"/>
    <w:rsid w:val="00F96A3F"/>
    <w:rsid w:val="00FE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60463"/>
  <w14:defaultImageDpi w14:val="32767"/>
  <w15:docId w15:val="{5F00ED97-8E0C-FE41-8802-72A2992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BA"/>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55D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06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77066"/>
  </w:style>
  <w:style w:type="paragraph" w:styleId="Footer">
    <w:name w:val="footer"/>
    <w:basedOn w:val="Normal"/>
    <w:link w:val="FooterChar"/>
    <w:uiPriority w:val="99"/>
    <w:unhideWhenUsed/>
    <w:rsid w:val="0047706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7066"/>
  </w:style>
  <w:style w:type="paragraph" w:styleId="NoSpacing">
    <w:name w:val="No Spacing"/>
    <w:uiPriority w:val="1"/>
    <w:qFormat/>
    <w:rsid w:val="008B5CBA"/>
    <w:rPr>
      <w:sz w:val="22"/>
      <w:szCs w:val="22"/>
    </w:rPr>
  </w:style>
  <w:style w:type="paragraph" w:styleId="BalloonText">
    <w:name w:val="Balloon Text"/>
    <w:basedOn w:val="Normal"/>
    <w:link w:val="BalloonTextChar"/>
    <w:uiPriority w:val="99"/>
    <w:semiHidden/>
    <w:unhideWhenUsed/>
    <w:rsid w:val="00D6128A"/>
    <w:rPr>
      <w:rFonts w:ascii="Tahoma" w:hAnsi="Tahoma" w:cs="Tahoma"/>
      <w:sz w:val="16"/>
      <w:szCs w:val="16"/>
    </w:rPr>
  </w:style>
  <w:style w:type="character" w:customStyle="1" w:styleId="BalloonTextChar">
    <w:name w:val="Balloon Text Char"/>
    <w:basedOn w:val="DefaultParagraphFont"/>
    <w:link w:val="BalloonText"/>
    <w:uiPriority w:val="99"/>
    <w:semiHidden/>
    <w:rsid w:val="00D6128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955D0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21D9A"/>
    <w:rPr>
      <w:color w:val="0563C1" w:themeColor="hyperlink"/>
      <w:u w:val="single"/>
    </w:rPr>
  </w:style>
  <w:style w:type="character" w:styleId="UnresolvedMention">
    <w:name w:val="Unresolved Mention"/>
    <w:basedOn w:val="DefaultParagraphFont"/>
    <w:uiPriority w:val="99"/>
    <w:semiHidden/>
    <w:unhideWhenUsed/>
    <w:rsid w:val="00521D9A"/>
    <w:rPr>
      <w:color w:val="605E5C"/>
      <w:shd w:val="clear" w:color="auto" w:fill="E1DFDD"/>
    </w:rPr>
  </w:style>
  <w:style w:type="character" w:styleId="FollowedHyperlink">
    <w:name w:val="FollowedHyperlink"/>
    <w:basedOn w:val="DefaultParagraphFont"/>
    <w:uiPriority w:val="99"/>
    <w:semiHidden/>
    <w:unhideWhenUsed/>
    <w:rsid w:val="00521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5616">
      <w:bodyDiv w:val="1"/>
      <w:marLeft w:val="0"/>
      <w:marRight w:val="0"/>
      <w:marTop w:val="0"/>
      <w:marBottom w:val="0"/>
      <w:divBdr>
        <w:top w:val="none" w:sz="0" w:space="0" w:color="auto"/>
        <w:left w:val="none" w:sz="0" w:space="0" w:color="auto"/>
        <w:bottom w:val="none" w:sz="0" w:space="0" w:color="auto"/>
        <w:right w:val="none" w:sz="0" w:space="0" w:color="auto"/>
      </w:divBdr>
    </w:div>
    <w:div w:id="287013506">
      <w:bodyDiv w:val="1"/>
      <w:marLeft w:val="0"/>
      <w:marRight w:val="0"/>
      <w:marTop w:val="0"/>
      <w:marBottom w:val="0"/>
      <w:divBdr>
        <w:top w:val="none" w:sz="0" w:space="0" w:color="auto"/>
        <w:left w:val="none" w:sz="0" w:space="0" w:color="auto"/>
        <w:bottom w:val="none" w:sz="0" w:space="0" w:color="auto"/>
        <w:right w:val="none" w:sz="0" w:space="0" w:color="auto"/>
      </w:divBdr>
    </w:div>
    <w:div w:id="418261818">
      <w:bodyDiv w:val="1"/>
      <w:marLeft w:val="0"/>
      <w:marRight w:val="0"/>
      <w:marTop w:val="0"/>
      <w:marBottom w:val="0"/>
      <w:divBdr>
        <w:top w:val="none" w:sz="0" w:space="0" w:color="auto"/>
        <w:left w:val="none" w:sz="0" w:space="0" w:color="auto"/>
        <w:bottom w:val="none" w:sz="0" w:space="0" w:color="auto"/>
        <w:right w:val="none" w:sz="0" w:space="0" w:color="auto"/>
      </w:divBdr>
    </w:div>
    <w:div w:id="508837438">
      <w:bodyDiv w:val="1"/>
      <w:marLeft w:val="0"/>
      <w:marRight w:val="0"/>
      <w:marTop w:val="0"/>
      <w:marBottom w:val="0"/>
      <w:divBdr>
        <w:top w:val="none" w:sz="0" w:space="0" w:color="auto"/>
        <w:left w:val="none" w:sz="0" w:space="0" w:color="auto"/>
        <w:bottom w:val="none" w:sz="0" w:space="0" w:color="auto"/>
        <w:right w:val="none" w:sz="0" w:space="0" w:color="auto"/>
      </w:divBdr>
    </w:div>
    <w:div w:id="518396825">
      <w:bodyDiv w:val="1"/>
      <w:marLeft w:val="0"/>
      <w:marRight w:val="0"/>
      <w:marTop w:val="0"/>
      <w:marBottom w:val="0"/>
      <w:divBdr>
        <w:top w:val="none" w:sz="0" w:space="0" w:color="auto"/>
        <w:left w:val="none" w:sz="0" w:space="0" w:color="auto"/>
        <w:bottom w:val="none" w:sz="0" w:space="0" w:color="auto"/>
        <w:right w:val="none" w:sz="0" w:space="0" w:color="auto"/>
      </w:divBdr>
    </w:div>
    <w:div w:id="521164238">
      <w:bodyDiv w:val="1"/>
      <w:marLeft w:val="0"/>
      <w:marRight w:val="0"/>
      <w:marTop w:val="0"/>
      <w:marBottom w:val="0"/>
      <w:divBdr>
        <w:top w:val="none" w:sz="0" w:space="0" w:color="auto"/>
        <w:left w:val="none" w:sz="0" w:space="0" w:color="auto"/>
        <w:bottom w:val="none" w:sz="0" w:space="0" w:color="auto"/>
        <w:right w:val="none" w:sz="0" w:space="0" w:color="auto"/>
      </w:divBdr>
    </w:div>
    <w:div w:id="563685872">
      <w:bodyDiv w:val="1"/>
      <w:marLeft w:val="0"/>
      <w:marRight w:val="0"/>
      <w:marTop w:val="0"/>
      <w:marBottom w:val="0"/>
      <w:divBdr>
        <w:top w:val="none" w:sz="0" w:space="0" w:color="auto"/>
        <w:left w:val="none" w:sz="0" w:space="0" w:color="auto"/>
        <w:bottom w:val="none" w:sz="0" w:space="0" w:color="auto"/>
        <w:right w:val="none" w:sz="0" w:space="0" w:color="auto"/>
      </w:divBdr>
    </w:div>
    <w:div w:id="564266448">
      <w:bodyDiv w:val="1"/>
      <w:marLeft w:val="0"/>
      <w:marRight w:val="0"/>
      <w:marTop w:val="0"/>
      <w:marBottom w:val="0"/>
      <w:divBdr>
        <w:top w:val="none" w:sz="0" w:space="0" w:color="auto"/>
        <w:left w:val="none" w:sz="0" w:space="0" w:color="auto"/>
        <w:bottom w:val="none" w:sz="0" w:space="0" w:color="auto"/>
        <w:right w:val="none" w:sz="0" w:space="0" w:color="auto"/>
      </w:divBdr>
    </w:div>
    <w:div w:id="638148323">
      <w:bodyDiv w:val="1"/>
      <w:marLeft w:val="0"/>
      <w:marRight w:val="0"/>
      <w:marTop w:val="0"/>
      <w:marBottom w:val="0"/>
      <w:divBdr>
        <w:top w:val="none" w:sz="0" w:space="0" w:color="auto"/>
        <w:left w:val="none" w:sz="0" w:space="0" w:color="auto"/>
        <w:bottom w:val="none" w:sz="0" w:space="0" w:color="auto"/>
        <w:right w:val="none" w:sz="0" w:space="0" w:color="auto"/>
      </w:divBdr>
    </w:div>
    <w:div w:id="6957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278864">
          <w:marLeft w:val="0"/>
          <w:marRight w:val="0"/>
          <w:marTop w:val="0"/>
          <w:marBottom w:val="0"/>
          <w:divBdr>
            <w:top w:val="none" w:sz="0" w:space="0" w:color="auto"/>
            <w:left w:val="none" w:sz="0" w:space="0" w:color="auto"/>
            <w:bottom w:val="none" w:sz="0" w:space="0" w:color="auto"/>
            <w:right w:val="none" w:sz="0" w:space="0" w:color="auto"/>
          </w:divBdr>
        </w:div>
      </w:divsChild>
    </w:div>
    <w:div w:id="886987782">
      <w:bodyDiv w:val="1"/>
      <w:marLeft w:val="0"/>
      <w:marRight w:val="0"/>
      <w:marTop w:val="0"/>
      <w:marBottom w:val="0"/>
      <w:divBdr>
        <w:top w:val="none" w:sz="0" w:space="0" w:color="auto"/>
        <w:left w:val="none" w:sz="0" w:space="0" w:color="auto"/>
        <w:bottom w:val="none" w:sz="0" w:space="0" w:color="auto"/>
        <w:right w:val="none" w:sz="0" w:space="0" w:color="auto"/>
      </w:divBdr>
    </w:div>
    <w:div w:id="1018579105">
      <w:bodyDiv w:val="1"/>
      <w:marLeft w:val="0"/>
      <w:marRight w:val="0"/>
      <w:marTop w:val="0"/>
      <w:marBottom w:val="0"/>
      <w:divBdr>
        <w:top w:val="none" w:sz="0" w:space="0" w:color="auto"/>
        <w:left w:val="none" w:sz="0" w:space="0" w:color="auto"/>
        <w:bottom w:val="none" w:sz="0" w:space="0" w:color="auto"/>
        <w:right w:val="none" w:sz="0" w:space="0" w:color="auto"/>
      </w:divBdr>
    </w:div>
    <w:div w:id="1070731235">
      <w:bodyDiv w:val="1"/>
      <w:marLeft w:val="0"/>
      <w:marRight w:val="0"/>
      <w:marTop w:val="0"/>
      <w:marBottom w:val="0"/>
      <w:divBdr>
        <w:top w:val="none" w:sz="0" w:space="0" w:color="auto"/>
        <w:left w:val="none" w:sz="0" w:space="0" w:color="auto"/>
        <w:bottom w:val="none" w:sz="0" w:space="0" w:color="auto"/>
        <w:right w:val="none" w:sz="0" w:space="0" w:color="auto"/>
      </w:divBdr>
    </w:div>
    <w:div w:id="1291209646">
      <w:bodyDiv w:val="1"/>
      <w:marLeft w:val="0"/>
      <w:marRight w:val="0"/>
      <w:marTop w:val="0"/>
      <w:marBottom w:val="0"/>
      <w:divBdr>
        <w:top w:val="none" w:sz="0" w:space="0" w:color="auto"/>
        <w:left w:val="none" w:sz="0" w:space="0" w:color="auto"/>
        <w:bottom w:val="none" w:sz="0" w:space="0" w:color="auto"/>
        <w:right w:val="none" w:sz="0" w:space="0" w:color="auto"/>
      </w:divBdr>
    </w:div>
    <w:div w:id="1337808802">
      <w:bodyDiv w:val="1"/>
      <w:marLeft w:val="0"/>
      <w:marRight w:val="0"/>
      <w:marTop w:val="0"/>
      <w:marBottom w:val="0"/>
      <w:divBdr>
        <w:top w:val="none" w:sz="0" w:space="0" w:color="auto"/>
        <w:left w:val="none" w:sz="0" w:space="0" w:color="auto"/>
        <w:bottom w:val="none" w:sz="0" w:space="0" w:color="auto"/>
        <w:right w:val="none" w:sz="0" w:space="0" w:color="auto"/>
      </w:divBdr>
    </w:div>
    <w:div w:id="1513304449">
      <w:bodyDiv w:val="1"/>
      <w:marLeft w:val="0"/>
      <w:marRight w:val="0"/>
      <w:marTop w:val="0"/>
      <w:marBottom w:val="0"/>
      <w:divBdr>
        <w:top w:val="none" w:sz="0" w:space="0" w:color="auto"/>
        <w:left w:val="none" w:sz="0" w:space="0" w:color="auto"/>
        <w:bottom w:val="none" w:sz="0" w:space="0" w:color="auto"/>
        <w:right w:val="none" w:sz="0" w:space="0" w:color="auto"/>
      </w:divBdr>
    </w:div>
    <w:div w:id="1869029211">
      <w:bodyDiv w:val="1"/>
      <w:marLeft w:val="0"/>
      <w:marRight w:val="0"/>
      <w:marTop w:val="0"/>
      <w:marBottom w:val="0"/>
      <w:divBdr>
        <w:top w:val="none" w:sz="0" w:space="0" w:color="auto"/>
        <w:left w:val="none" w:sz="0" w:space="0" w:color="auto"/>
        <w:bottom w:val="none" w:sz="0" w:space="0" w:color="auto"/>
        <w:right w:val="none" w:sz="0" w:space="0" w:color="auto"/>
      </w:divBdr>
    </w:div>
    <w:div w:id="1917126688">
      <w:bodyDiv w:val="1"/>
      <w:marLeft w:val="0"/>
      <w:marRight w:val="0"/>
      <w:marTop w:val="0"/>
      <w:marBottom w:val="0"/>
      <w:divBdr>
        <w:top w:val="none" w:sz="0" w:space="0" w:color="auto"/>
        <w:left w:val="none" w:sz="0" w:space="0" w:color="auto"/>
        <w:bottom w:val="none" w:sz="0" w:space="0" w:color="auto"/>
        <w:right w:val="none" w:sz="0" w:space="0" w:color="auto"/>
      </w:divBdr>
    </w:div>
    <w:div w:id="2032955767">
      <w:bodyDiv w:val="1"/>
      <w:marLeft w:val="0"/>
      <w:marRight w:val="0"/>
      <w:marTop w:val="0"/>
      <w:marBottom w:val="0"/>
      <w:divBdr>
        <w:top w:val="none" w:sz="0" w:space="0" w:color="auto"/>
        <w:left w:val="none" w:sz="0" w:space="0" w:color="auto"/>
        <w:bottom w:val="none" w:sz="0" w:space="0" w:color="auto"/>
        <w:right w:val="none" w:sz="0" w:space="0" w:color="auto"/>
      </w:divBdr>
    </w:div>
    <w:div w:id="2054691797">
      <w:bodyDiv w:val="1"/>
      <w:marLeft w:val="0"/>
      <w:marRight w:val="0"/>
      <w:marTop w:val="0"/>
      <w:marBottom w:val="0"/>
      <w:divBdr>
        <w:top w:val="none" w:sz="0" w:space="0" w:color="auto"/>
        <w:left w:val="none" w:sz="0" w:space="0" w:color="auto"/>
        <w:bottom w:val="none" w:sz="0" w:space="0" w:color="auto"/>
        <w:right w:val="none" w:sz="0" w:space="0" w:color="auto"/>
      </w:divBdr>
    </w:div>
    <w:div w:id="2101640049">
      <w:bodyDiv w:val="1"/>
      <w:marLeft w:val="0"/>
      <w:marRight w:val="0"/>
      <w:marTop w:val="0"/>
      <w:marBottom w:val="0"/>
      <w:divBdr>
        <w:top w:val="none" w:sz="0" w:space="0" w:color="auto"/>
        <w:left w:val="none" w:sz="0" w:space="0" w:color="auto"/>
        <w:bottom w:val="none" w:sz="0" w:space="0" w:color="auto"/>
        <w:right w:val="none" w:sz="0" w:space="0" w:color="auto"/>
      </w:divBdr>
    </w:div>
    <w:div w:id="2146922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Luu</dc:creator>
  <cp:keywords/>
  <dc:description/>
  <cp:lastModifiedBy>Lola Motley</cp:lastModifiedBy>
  <cp:revision>7</cp:revision>
  <cp:lastPrinted>2024-03-20T20:30:00Z</cp:lastPrinted>
  <dcterms:created xsi:type="dcterms:W3CDTF">2024-03-13T17:31:00Z</dcterms:created>
  <dcterms:modified xsi:type="dcterms:W3CDTF">2024-03-25T19:28:00Z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88465-aeed-4329-a493-dfb4cee22503_Enabled">
    <vt:lpwstr>true</vt:lpwstr>
  </property>
  <property fmtid="{D5CDD505-2E9C-101B-9397-08002B2CF9AE}" pid="3" name="MSIP_Label_70388465-aeed-4329-a493-dfb4cee22503_SetDate">
    <vt:lpwstr>2022-09-22T22:26:53Z</vt:lpwstr>
  </property>
  <property fmtid="{D5CDD505-2E9C-101B-9397-08002B2CF9AE}" pid="4" name="MSIP_Label_70388465-aeed-4329-a493-dfb4cee22503_Method">
    <vt:lpwstr>Standard</vt:lpwstr>
  </property>
  <property fmtid="{D5CDD505-2E9C-101B-9397-08002B2CF9AE}" pid="5" name="MSIP_Label_70388465-aeed-4329-a493-dfb4cee22503_Name">
    <vt:lpwstr>defa4170-0d19-0005-0004-bc88714345d2</vt:lpwstr>
  </property>
  <property fmtid="{D5CDD505-2E9C-101B-9397-08002B2CF9AE}" pid="6" name="MSIP_Label_70388465-aeed-4329-a493-dfb4cee22503_SiteId">
    <vt:lpwstr>c733f279-2e57-447e-b549-b435d7bcf45e</vt:lpwstr>
  </property>
  <property fmtid="{D5CDD505-2E9C-101B-9397-08002B2CF9AE}" pid="7" name="MSIP_Label_70388465-aeed-4329-a493-dfb4cee22503_ActionId">
    <vt:lpwstr>d6e4fa86-2cc8-41b9-9220-776cdf260bc2</vt:lpwstr>
  </property>
  <property fmtid="{D5CDD505-2E9C-101B-9397-08002B2CF9AE}" pid="8" name="MSIP_Label_70388465-aeed-4329-a493-dfb4cee22503_ContentBits">
    <vt:lpwstr>0</vt:lpwstr>
  </property>
</Properties>
</file>