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14C5" w14:textId="77777777" w:rsidR="00866D40" w:rsidRPr="00692AB3" w:rsidRDefault="000C4CBB">
      <w:pPr>
        <w:rPr>
          <w:rFonts w:ascii="Arial" w:eastAsia="Times New Roman" w:hAnsi="Arial" w:cs="Arial"/>
          <w:b/>
          <w:color w:val="222222"/>
          <w:sz w:val="28"/>
          <w:szCs w:val="24"/>
        </w:rPr>
      </w:pPr>
      <w:bookmarkStart w:id="0" w:name="_GoBack"/>
      <w:bookmarkEnd w:id="0"/>
      <w:r w:rsidRPr="00692AB3">
        <w:rPr>
          <w:rFonts w:ascii="Arial" w:eastAsia="Times New Roman" w:hAnsi="Arial" w:cs="Arial"/>
          <w:b/>
          <w:color w:val="222222"/>
          <w:sz w:val="28"/>
          <w:szCs w:val="24"/>
        </w:rPr>
        <w:t>Development Analyst</w:t>
      </w:r>
      <w:r w:rsidR="00692AB3">
        <w:rPr>
          <w:rFonts w:ascii="Arial" w:eastAsia="Times New Roman" w:hAnsi="Arial" w:cs="Arial"/>
          <w:b/>
          <w:color w:val="222222"/>
          <w:sz w:val="28"/>
          <w:szCs w:val="24"/>
        </w:rPr>
        <w:t xml:space="preserve"> for 1/ST Properties</w:t>
      </w:r>
    </w:p>
    <w:p w14:paraId="0BA0CA39" w14:textId="77777777" w:rsidR="000C4CBB" w:rsidRPr="00692AB3" w:rsidRDefault="000C4CBB">
      <w:pPr>
        <w:rPr>
          <w:rFonts w:ascii="Arial" w:eastAsia="Times New Roman" w:hAnsi="Arial" w:cs="Arial"/>
          <w:b/>
          <w:color w:val="222222"/>
          <w:sz w:val="28"/>
          <w:szCs w:val="24"/>
        </w:rPr>
      </w:pPr>
      <w:r w:rsidRPr="00692AB3">
        <w:rPr>
          <w:rFonts w:ascii="Arial" w:eastAsia="Times New Roman" w:hAnsi="Arial" w:cs="Arial"/>
          <w:b/>
          <w:color w:val="222222"/>
          <w:sz w:val="28"/>
          <w:szCs w:val="24"/>
        </w:rPr>
        <w:t>Position Description</w:t>
      </w:r>
    </w:p>
    <w:p w14:paraId="7EF3C0CD" w14:textId="30D950B3" w:rsidR="005A20D9" w:rsidRDefault="000E4B5B">
      <w:pPr>
        <w:rPr>
          <w:rFonts w:ascii="Arial" w:hAnsi="Arial" w:cs="Arial"/>
          <w:color w:val="222222"/>
          <w:shd w:val="clear" w:color="auto" w:fill="F9F9F9"/>
        </w:rPr>
      </w:pPr>
      <w:r>
        <w:rPr>
          <w:rFonts w:ascii="Arial" w:hAnsi="Arial" w:cs="Arial"/>
          <w:color w:val="222222"/>
          <w:shd w:val="clear" w:color="auto" w:fill="F9F9F9"/>
        </w:rPr>
        <w:t>1/ST P</w:t>
      </w:r>
      <w:r w:rsidR="005A20D9">
        <w:rPr>
          <w:rFonts w:ascii="Arial" w:hAnsi="Arial" w:cs="Arial"/>
          <w:color w:val="222222"/>
          <w:shd w:val="clear" w:color="auto" w:fill="F9F9F9"/>
        </w:rPr>
        <w:t>roperties is the real estate division</w:t>
      </w:r>
      <w:r>
        <w:rPr>
          <w:rFonts w:ascii="Arial" w:hAnsi="Arial" w:cs="Arial"/>
          <w:color w:val="222222"/>
          <w:shd w:val="clear" w:color="auto" w:fill="F9F9F9"/>
        </w:rPr>
        <w:t xml:space="preserve"> of The Stronach Group, the largest, privately held owner of Thoroughbred horse race tracks in the North America.  </w:t>
      </w:r>
      <w:r w:rsidR="005A20D9">
        <w:rPr>
          <w:rFonts w:ascii="Arial" w:hAnsi="Arial" w:cs="Arial"/>
          <w:color w:val="222222"/>
          <w:shd w:val="clear" w:color="auto" w:fill="F9F9F9"/>
        </w:rPr>
        <w:t>1/ST Properties</w:t>
      </w:r>
      <w:r w:rsidR="008400F5">
        <w:rPr>
          <w:rFonts w:ascii="Arial" w:hAnsi="Arial" w:cs="Arial"/>
          <w:color w:val="222222"/>
          <w:shd w:val="clear" w:color="auto" w:fill="F9F9F9"/>
        </w:rPr>
        <w:t>’</w:t>
      </w:r>
      <w:r w:rsidR="005A20D9">
        <w:rPr>
          <w:rFonts w:ascii="Arial" w:hAnsi="Arial" w:cs="Arial"/>
          <w:color w:val="222222"/>
          <w:shd w:val="clear" w:color="auto" w:fill="F9F9F9"/>
        </w:rPr>
        <w:t xml:space="preserve"> </w:t>
      </w:r>
      <w:r>
        <w:rPr>
          <w:rFonts w:ascii="Arial" w:hAnsi="Arial" w:cs="Arial"/>
          <w:color w:val="222222"/>
          <w:shd w:val="clear" w:color="auto" w:fill="F9F9F9"/>
        </w:rPr>
        <w:t xml:space="preserve">projects </w:t>
      </w:r>
      <w:r w:rsidR="005A20D9">
        <w:rPr>
          <w:rFonts w:ascii="Arial" w:hAnsi="Arial" w:cs="Arial"/>
          <w:color w:val="222222"/>
          <w:shd w:val="clear" w:color="auto" w:fill="F9F9F9"/>
        </w:rPr>
        <w:t xml:space="preserve">in Maryland </w:t>
      </w:r>
      <w:r>
        <w:rPr>
          <w:rFonts w:ascii="Arial" w:hAnsi="Arial" w:cs="Arial"/>
          <w:color w:val="222222"/>
          <w:shd w:val="clear" w:color="auto" w:fill="F9F9F9"/>
        </w:rPr>
        <w:t>include the redevelopment of Pimlico and the Maryland Jockey Club at Laurel Park as well as Paddock Pointe, a mixed-use, master-planned community</w:t>
      </w:r>
      <w:r w:rsidR="005A20D9">
        <w:rPr>
          <w:rFonts w:ascii="Arial" w:hAnsi="Arial" w:cs="Arial"/>
          <w:color w:val="222222"/>
          <w:shd w:val="clear" w:color="auto" w:fill="F9F9F9"/>
        </w:rPr>
        <w:t xml:space="preserve"> (</w:t>
      </w:r>
      <w:hyperlink r:id="rId5" w:history="1">
        <w:r w:rsidR="005A20D9" w:rsidRPr="005A20D9">
          <w:rPr>
            <w:rStyle w:val="Hyperlink"/>
            <w:rFonts w:ascii="Arial" w:hAnsi="Arial" w:cs="Arial"/>
            <w:shd w:val="clear" w:color="auto" w:fill="F9F9F9"/>
          </w:rPr>
          <w:t>https://1st.com/properties</w:t>
        </w:r>
      </w:hyperlink>
      <w:r w:rsidR="005A20D9">
        <w:rPr>
          <w:rFonts w:ascii="Arial" w:hAnsi="Arial" w:cs="Arial"/>
          <w:color w:val="222222"/>
          <w:shd w:val="clear" w:color="auto" w:fill="F9F9F9"/>
        </w:rPr>
        <w:t>)</w:t>
      </w:r>
      <w:r>
        <w:rPr>
          <w:rFonts w:ascii="Arial" w:hAnsi="Arial" w:cs="Arial"/>
          <w:color w:val="222222"/>
          <w:shd w:val="clear" w:color="auto" w:fill="F9F9F9"/>
        </w:rPr>
        <w:t xml:space="preserve">.  </w:t>
      </w:r>
    </w:p>
    <w:p w14:paraId="327A9B8A" w14:textId="3E4E76EF" w:rsidR="000C4CBB" w:rsidRDefault="000C4CBB">
      <w:pPr>
        <w:rPr>
          <w:rFonts w:ascii="Arial" w:hAnsi="Arial" w:cs="Arial"/>
          <w:color w:val="222222"/>
          <w:shd w:val="clear" w:color="auto" w:fill="F9F9F9"/>
        </w:rPr>
      </w:pPr>
      <w:r>
        <w:rPr>
          <w:rFonts w:ascii="Arial" w:hAnsi="Arial" w:cs="Arial"/>
          <w:color w:val="222222"/>
          <w:shd w:val="clear" w:color="auto" w:fill="F9F9F9"/>
        </w:rPr>
        <w:t xml:space="preserve">The </w:t>
      </w:r>
      <w:r w:rsidR="00DA0D53">
        <w:rPr>
          <w:rFonts w:ascii="Arial" w:hAnsi="Arial" w:cs="Arial"/>
          <w:color w:val="222222"/>
          <w:shd w:val="clear" w:color="auto" w:fill="F9F9F9"/>
        </w:rPr>
        <w:t xml:space="preserve">Development </w:t>
      </w:r>
      <w:r>
        <w:rPr>
          <w:rFonts w:ascii="Arial" w:hAnsi="Arial" w:cs="Arial"/>
          <w:color w:val="222222"/>
          <w:shd w:val="clear" w:color="auto" w:fill="F9F9F9"/>
        </w:rPr>
        <w:t>Analyst will serve as an integral member of the</w:t>
      </w:r>
      <w:r w:rsidR="00DA0D53">
        <w:rPr>
          <w:rFonts w:ascii="Arial" w:hAnsi="Arial" w:cs="Arial"/>
          <w:color w:val="222222"/>
          <w:shd w:val="clear" w:color="auto" w:fill="F9F9F9"/>
        </w:rPr>
        <w:t xml:space="preserve"> 1/ST Properties </w:t>
      </w:r>
      <w:r w:rsidR="00B64771">
        <w:rPr>
          <w:rFonts w:ascii="Arial" w:hAnsi="Arial" w:cs="Arial"/>
          <w:color w:val="222222"/>
        </w:rPr>
        <w:t xml:space="preserve">development team </w:t>
      </w:r>
      <w:r w:rsidR="00B64771">
        <w:rPr>
          <w:rFonts w:ascii="Arial" w:hAnsi="Arial" w:cs="Arial"/>
          <w:color w:val="222222"/>
          <w:shd w:val="clear" w:color="auto" w:fill="F9F9F9"/>
        </w:rPr>
        <w:t>by</w:t>
      </w:r>
      <w:r>
        <w:rPr>
          <w:rFonts w:ascii="Arial" w:hAnsi="Arial" w:cs="Arial"/>
          <w:color w:val="222222"/>
          <w:shd w:val="clear" w:color="auto" w:fill="F9F9F9"/>
        </w:rPr>
        <w:t xml:space="preserve"> </w:t>
      </w:r>
      <w:r w:rsidR="00B64771">
        <w:rPr>
          <w:rFonts w:ascii="Arial" w:hAnsi="Arial" w:cs="Arial"/>
          <w:color w:val="222222"/>
        </w:rPr>
        <w:t>performing</w:t>
      </w:r>
      <w:r>
        <w:rPr>
          <w:rFonts w:ascii="Arial" w:hAnsi="Arial" w:cs="Arial"/>
          <w:color w:val="222222"/>
        </w:rPr>
        <w:t xml:space="preserve"> internal financial tracking</w:t>
      </w:r>
      <w:r w:rsidR="00930340">
        <w:rPr>
          <w:rFonts w:ascii="Arial" w:hAnsi="Arial" w:cs="Arial"/>
          <w:color w:val="222222"/>
        </w:rPr>
        <w:t xml:space="preserve">, </w:t>
      </w:r>
      <w:r w:rsidR="00B64771">
        <w:rPr>
          <w:rFonts w:ascii="Arial" w:hAnsi="Arial" w:cs="Arial"/>
          <w:color w:val="222222"/>
        </w:rPr>
        <w:t xml:space="preserve">market research, </w:t>
      </w:r>
      <w:r w:rsidR="00930340">
        <w:rPr>
          <w:rFonts w:ascii="Arial" w:hAnsi="Arial" w:cs="Arial"/>
          <w:color w:val="222222"/>
        </w:rPr>
        <w:t>entitlement</w:t>
      </w:r>
      <w:r w:rsidR="00DA0D53">
        <w:rPr>
          <w:rFonts w:ascii="Arial" w:hAnsi="Arial" w:cs="Arial"/>
          <w:color w:val="222222"/>
        </w:rPr>
        <w:t>/</w:t>
      </w:r>
      <w:r>
        <w:rPr>
          <w:rFonts w:ascii="Arial" w:hAnsi="Arial" w:cs="Arial"/>
          <w:color w:val="222222"/>
        </w:rPr>
        <w:t>design management, and construction oversight.</w:t>
      </w:r>
      <w:r w:rsidR="00930340">
        <w:rPr>
          <w:rFonts w:ascii="Arial" w:hAnsi="Arial" w:cs="Arial"/>
          <w:color w:val="222222"/>
          <w:shd w:val="clear" w:color="auto" w:fill="F9F9F9"/>
        </w:rPr>
        <w:t xml:space="preserve"> </w:t>
      </w:r>
      <w:r>
        <w:rPr>
          <w:rFonts w:ascii="Arial" w:hAnsi="Arial" w:cs="Arial"/>
          <w:color w:val="222222"/>
          <w:shd w:val="clear" w:color="auto" w:fill="F9F9F9"/>
        </w:rPr>
        <w:t>This is a great opportunity to work and grow in a high paced environment that provides exposure to the entire development and investment process.</w:t>
      </w:r>
      <w:r w:rsidR="00FD64F3">
        <w:rPr>
          <w:rFonts w:ascii="Arial" w:hAnsi="Arial" w:cs="Arial"/>
          <w:color w:val="222222"/>
          <w:shd w:val="clear" w:color="auto" w:fill="F9F9F9"/>
        </w:rPr>
        <w:t xml:space="preserve"> 1/ST Properties Maryland has a number of major development projects underway and in its pipeline.</w:t>
      </w:r>
      <w:r w:rsidR="008400F5">
        <w:rPr>
          <w:rFonts w:ascii="Arial" w:hAnsi="Arial" w:cs="Arial"/>
          <w:color w:val="222222"/>
          <w:shd w:val="clear" w:color="auto" w:fill="F9F9F9"/>
        </w:rPr>
        <w:t xml:space="preserve">  </w:t>
      </w:r>
    </w:p>
    <w:p w14:paraId="24ADC4C4" w14:textId="77777777" w:rsidR="000C4CBB" w:rsidRPr="00692AB3" w:rsidRDefault="00930340">
      <w:pPr>
        <w:rPr>
          <w:rFonts w:ascii="Arial" w:eastAsia="Times New Roman" w:hAnsi="Arial" w:cs="Arial"/>
          <w:b/>
          <w:color w:val="222222"/>
          <w:sz w:val="28"/>
          <w:szCs w:val="24"/>
        </w:rPr>
      </w:pPr>
      <w:r w:rsidRPr="00692AB3">
        <w:rPr>
          <w:rFonts w:ascii="Arial" w:eastAsia="Times New Roman" w:hAnsi="Arial" w:cs="Arial"/>
          <w:b/>
          <w:color w:val="222222"/>
          <w:sz w:val="28"/>
          <w:szCs w:val="24"/>
        </w:rPr>
        <w:t>Position Responsibilities</w:t>
      </w:r>
    </w:p>
    <w:p w14:paraId="39625F8E" w14:textId="77777777" w:rsidR="00930340" w:rsidRDefault="000E73DB" w:rsidP="00930340">
      <w:pPr>
        <w:pStyle w:val="ListParagraph"/>
        <w:numPr>
          <w:ilvl w:val="0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Track internal financial, budget and operational resources and metrics</w:t>
      </w:r>
    </w:p>
    <w:p w14:paraId="0DF8A7F3" w14:textId="77777777" w:rsidR="000E73DB" w:rsidRPr="008A7607" w:rsidRDefault="000E73DB" w:rsidP="000E73DB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A7607">
        <w:rPr>
          <w:rFonts w:ascii="Arial" w:eastAsia="Times New Roman" w:hAnsi="Arial" w:cs="Arial"/>
          <w:color w:val="222222"/>
          <w:sz w:val="24"/>
          <w:szCs w:val="24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</w:rPr>
        <w:t>repare, update and monitor p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roject budgets and schedules</w:t>
      </w:r>
    </w:p>
    <w:p w14:paraId="174FD532" w14:textId="77777777" w:rsidR="000E73DB" w:rsidRPr="008A7607" w:rsidRDefault="000E73DB" w:rsidP="000E73DB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Assist in managing p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roject teams (consultants, architects, engineers, general contractors, subcontractors, etc.)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by tracking proposals/contracts, budgets, schedules invoices, 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and payment processing</w:t>
      </w:r>
    </w:p>
    <w:p w14:paraId="6CB29051" w14:textId="77777777" w:rsidR="000E73DB" w:rsidRPr="008A7607" w:rsidRDefault="000E73DB" w:rsidP="000E73DB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Coordinate p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roject documentation (</w:t>
      </w:r>
      <w:r w:rsidR="002A0E0D">
        <w:rPr>
          <w:rFonts w:ascii="Arial" w:eastAsia="Times New Roman" w:hAnsi="Arial" w:cs="Arial"/>
          <w:color w:val="222222"/>
          <w:sz w:val="24"/>
          <w:szCs w:val="24"/>
        </w:rPr>
        <w:t xml:space="preserve">reports, 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drawings, meeting minutes, RFIs, submittals, change orders, etc.)</w:t>
      </w:r>
    </w:p>
    <w:p w14:paraId="19575343" w14:textId="77777777" w:rsidR="00B64771" w:rsidRPr="008A7607" w:rsidRDefault="00B64771" w:rsidP="00B6477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Collect, track and communicate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 market research on industry trends</w:t>
      </w:r>
    </w:p>
    <w:p w14:paraId="4621F11B" w14:textId="77777777" w:rsidR="00B64771" w:rsidRPr="008A7607" w:rsidRDefault="00B64771" w:rsidP="00B6477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Research future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development 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pipeline through direct research and internal and external resources</w:t>
      </w:r>
    </w:p>
    <w:p w14:paraId="1F2B6264" w14:textId="77777777" w:rsidR="00B64771" w:rsidRPr="008A7607" w:rsidRDefault="00B64771" w:rsidP="00B6477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Update and track </w:t>
      </w:r>
      <w:r>
        <w:rPr>
          <w:rFonts w:ascii="Arial" w:eastAsia="Times New Roman" w:hAnsi="Arial" w:cs="Arial"/>
          <w:color w:val="222222"/>
          <w:sz w:val="24"/>
          <w:szCs w:val="24"/>
        </w:rPr>
        <w:t>land sales data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 for existing projects</w:t>
      </w:r>
    </w:p>
    <w:p w14:paraId="5E6A580A" w14:textId="77777777" w:rsidR="00B64771" w:rsidRPr="008A7607" w:rsidRDefault="00B64771" w:rsidP="00B6477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Conduct basic </w:t>
      </w:r>
      <w:r w:rsidR="00472EE6">
        <w:rPr>
          <w:rFonts w:ascii="Arial" w:eastAsia="Times New Roman" w:hAnsi="Arial" w:cs="Arial"/>
          <w:color w:val="222222"/>
          <w:sz w:val="24"/>
          <w:szCs w:val="24"/>
        </w:rPr>
        <w:t xml:space="preserve">market and 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emographic studies &amp; analysis</w:t>
      </w:r>
    </w:p>
    <w:p w14:paraId="30C05CF0" w14:textId="77777777" w:rsidR="00B64771" w:rsidRDefault="00B64771" w:rsidP="00B6477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Communicate with real estate brokers, </w:t>
      </w:r>
      <w:r>
        <w:rPr>
          <w:rFonts w:ascii="Arial" w:eastAsia="Times New Roman" w:hAnsi="Arial" w:cs="Arial"/>
          <w:color w:val="222222"/>
          <w:sz w:val="24"/>
          <w:szCs w:val="24"/>
        </w:rPr>
        <w:t>appraisers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, and other industry professionals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track market performance and trends</w:t>
      </w:r>
    </w:p>
    <w:p w14:paraId="5EBA2CD7" w14:textId="77777777" w:rsidR="000E73DB" w:rsidRDefault="000E73DB" w:rsidP="000E73D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Assist with project marketing </w:t>
      </w:r>
      <w:r w:rsidR="003214BC">
        <w:rPr>
          <w:rFonts w:ascii="Arial" w:eastAsia="Times New Roman" w:hAnsi="Arial" w:cs="Arial"/>
          <w:color w:val="222222"/>
          <w:sz w:val="24"/>
          <w:szCs w:val="24"/>
        </w:rPr>
        <w:t xml:space="preserve">and community management </w:t>
      </w:r>
      <w:r>
        <w:rPr>
          <w:rFonts w:ascii="Arial" w:eastAsia="Times New Roman" w:hAnsi="Arial" w:cs="Arial"/>
          <w:color w:val="222222"/>
          <w:sz w:val="24"/>
          <w:szCs w:val="24"/>
        </w:rPr>
        <w:t>efforts</w:t>
      </w:r>
    </w:p>
    <w:p w14:paraId="27572327" w14:textId="77777777" w:rsidR="000E73DB" w:rsidRDefault="000E73DB" w:rsidP="000E73DB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Develop </w:t>
      </w:r>
      <w:r w:rsidR="00B64771">
        <w:rPr>
          <w:rFonts w:ascii="Arial" w:eastAsia="Times New Roman" w:hAnsi="Arial" w:cs="Arial"/>
          <w:color w:val="222222"/>
          <w:sz w:val="24"/>
          <w:szCs w:val="24"/>
        </w:rPr>
        <w:t>content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project promotional and public relations events</w:t>
      </w:r>
      <w:r w:rsidR="003214BC">
        <w:rPr>
          <w:rFonts w:ascii="Arial" w:eastAsia="Times New Roman" w:hAnsi="Arial" w:cs="Arial"/>
          <w:color w:val="222222"/>
          <w:sz w:val="24"/>
          <w:szCs w:val="24"/>
        </w:rPr>
        <w:t xml:space="preserve"> and assemble </w:t>
      </w:r>
      <w:r w:rsidR="00B64771">
        <w:rPr>
          <w:rFonts w:ascii="Arial" w:eastAsia="Times New Roman" w:hAnsi="Arial" w:cs="Arial"/>
          <w:color w:val="222222"/>
          <w:sz w:val="24"/>
          <w:szCs w:val="24"/>
        </w:rPr>
        <w:t>materials</w:t>
      </w:r>
      <w:r w:rsidR="003214BC">
        <w:rPr>
          <w:rFonts w:ascii="Arial" w:eastAsia="Times New Roman" w:hAnsi="Arial" w:cs="Arial"/>
          <w:color w:val="222222"/>
          <w:sz w:val="24"/>
          <w:szCs w:val="24"/>
        </w:rPr>
        <w:t xml:space="preserve"> and collateral </w:t>
      </w:r>
    </w:p>
    <w:p w14:paraId="54EC49FC" w14:textId="77777777" w:rsidR="000E73DB" w:rsidRDefault="000E73DB" w:rsidP="000E73DB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Participate in industry and community groups to provide company/project exposure</w:t>
      </w:r>
      <w:r w:rsidR="00DA0D53">
        <w:rPr>
          <w:rFonts w:ascii="Arial" w:eastAsia="Times New Roman" w:hAnsi="Arial" w:cs="Arial"/>
          <w:color w:val="222222"/>
          <w:sz w:val="24"/>
          <w:szCs w:val="24"/>
        </w:rPr>
        <w:t xml:space="preserve"> and develop potential new business</w:t>
      </w:r>
      <w:r w:rsidR="00E36916">
        <w:rPr>
          <w:rFonts w:ascii="Arial" w:eastAsia="Times New Roman" w:hAnsi="Arial" w:cs="Arial"/>
          <w:color w:val="222222"/>
          <w:sz w:val="24"/>
          <w:szCs w:val="24"/>
        </w:rPr>
        <w:t xml:space="preserve"> contacts</w:t>
      </w:r>
    </w:p>
    <w:p w14:paraId="07DF38F1" w14:textId="77777777" w:rsidR="003214BC" w:rsidRPr="00692AB3" w:rsidRDefault="003214BC" w:rsidP="00692AB3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Work on special projects related to </w:t>
      </w:r>
      <w:r w:rsidR="00A97AE4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Property Owners Association</w:t>
      </w:r>
    </w:p>
    <w:p w14:paraId="19983AB6" w14:textId="77777777" w:rsidR="003214BC" w:rsidRDefault="003214BC" w:rsidP="000E73D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Provide development team members with administrative support</w:t>
      </w:r>
    </w:p>
    <w:p w14:paraId="001124B3" w14:textId="77777777" w:rsidR="000E73DB" w:rsidRPr="005F0C2D" w:rsidRDefault="003214BC" w:rsidP="005F0C2D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Manage</w:t>
      </w:r>
      <w:r w:rsidR="000E73DB"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 meeting requests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A97AE4">
        <w:rPr>
          <w:rFonts w:ascii="Arial" w:eastAsia="Times New Roman" w:hAnsi="Arial" w:cs="Arial"/>
          <w:color w:val="222222"/>
          <w:sz w:val="24"/>
          <w:szCs w:val="24"/>
        </w:rPr>
        <w:t>calendars</w:t>
      </w:r>
      <w:r w:rsidR="000E73DB"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invoice and expense processing</w:t>
      </w:r>
      <w:r w:rsidR="002A0E0D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supplies and </w:t>
      </w:r>
      <w:r w:rsidR="000E73DB" w:rsidRPr="008A7607">
        <w:rPr>
          <w:rFonts w:ascii="Arial" w:eastAsia="Times New Roman" w:hAnsi="Arial" w:cs="Arial"/>
          <w:color w:val="222222"/>
          <w:sz w:val="24"/>
          <w:szCs w:val="24"/>
        </w:rPr>
        <w:t>file organization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other duties as needed</w:t>
      </w:r>
    </w:p>
    <w:p w14:paraId="2CB98C91" w14:textId="77777777" w:rsidR="00930340" w:rsidRPr="00692AB3" w:rsidRDefault="00692AB3">
      <w:pPr>
        <w:rPr>
          <w:rFonts w:ascii="Arial" w:eastAsia="Times New Roman" w:hAnsi="Arial" w:cs="Arial"/>
          <w:b/>
          <w:color w:val="222222"/>
          <w:sz w:val="28"/>
          <w:szCs w:val="24"/>
        </w:rPr>
      </w:pPr>
      <w:r w:rsidRPr="00692AB3">
        <w:rPr>
          <w:rFonts w:ascii="Arial" w:eastAsia="Times New Roman" w:hAnsi="Arial" w:cs="Arial"/>
          <w:b/>
          <w:color w:val="222222"/>
          <w:sz w:val="28"/>
          <w:szCs w:val="24"/>
        </w:rPr>
        <w:lastRenderedPageBreak/>
        <w:t>Position Qualifications</w:t>
      </w:r>
    </w:p>
    <w:p w14:paraId="65527097" w14:textId="77777777" w:rsidR="00692AB3" w:rsidRDefault="00692AB3" w:rsidP="00692AB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Bachelor’s degree in </w:t>
      </w:r>
      <w:r>
        <w:rPr>
          <w:rFonts w:ascii="Arial" w:eastAsia="Times New Roman" w:hAnsi="Arial" w:cs="Arial"/>
          <w:color w:val="222222"/>
          <w:sz w:val="24"/>
          <w:szCs w:val="24"/>
        </w:rPr>
        <w:t>Real Estate, Urban Planning, Business/</w:t>
      </w:r>
      <w:r w:rsidRPr="008A7607">
        <w:rPr>
          <w:rFonts w:ascii="Arial" w:eastAsia="Times New Roman" w:hAnsi="Arial" w:cs="Arial"/>
          <w:color w:val="222222"/>
          <w:sz w:val="24"/>
          <w:szCs w:val="24"/>
        </w:rPr>
        <w:t>Finance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 related field of study</w:t>
      </w:r>
    </w:p>
    <w:p w14:paraId="26B63722" w14:textId="77777777" w:rsidR="00692AB3" w:rsidRPr="008A7607" w:rsidRDefault="00B64771" w:rsidP="00692AB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1-3</w:t>
      </w:r>
      <w:r w:rsidR="00692AB3"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 years of experience in </w:t>
      </w:r>
      <w:r w:rsidR="00692AB3">
        <w:rPr>
          <w:rFonts w:ascii="Arial" w:eastAsia="Times New Roman" w:hAnsi="Arial" w:cs="Arial"/>
          <w:color w:val="222222"/>
          <w:sz w:val="24"/>
          <w:szCs w:val="24"/>
        </w:rPr>
        <w:t xml:space="preserve">commercial </w:t>
      </w:r>
      <w:r w:rsidR="00692AB3"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real estate </w:t>
      </w:r>
      <w:r w:rsidR="00320457">
        <w:rPr>
          <w:rFonts w:ascii="Arial" w:eastAsia="Times New Roman" w:hAnsi="Arial" w:cs="Arial"/>
          <w:color w:val="222222"/>
          <w:sz w:val="24"/>
          <w:szCs w:val="24"/>
        </w:rPr>
        <w:t xml:space="preserve">development </w:t>
      </w:r>
      <w:r w:rsidR="00692AB3" w:rsidRPr="008A7607">
        <w:rPr>
          <w:rFonts w:ascii="Arial" w:eastAsia="Times New Roman" w:hAnsi="Arial" w:cs="Arial"/>
          <w:color w:val="222222"/>
          <w:sz w:val="24"/>
          <w:szCs w:val="24"/>
        </w:rPr>
        <w:t>preferred</w:t>
      </w:r>
      <w:r>
        <w:rPr>
          <w:rFonts w:ascii="Arial" w:eastAsia="Times New Roman" w:hAnsi="Arial" w:cs="Arial"/>
          <w:color w:val="222222"/>
          <w:sz w:val="24"/>
          <w:szCs w:val="24"/>
        </w:rPr>
        <w:t>, however, high performing recent graduates with strong internships will be considered</w:t>
      </w:r>
    </w:p>
    <w:p w14:paraId="376DEADE" w14:textId="77777777" w:rsidR="00692AB3" w:rsidRPr="00692AB3" w:rsidRDefault="00692AB3" w:rsidP="00692AB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A7607">
        <w:rPr>
          <w:rFonts w:ascii="Arial" w:eastAsia="Times New Roman" w:hAnsi="Arial" w:cs="Arial"/>
          <w:color w:val="222222"/>
          <w:sz w:val="24"/>
          <w:szCs w:val="24"/>
        </w:rPr>
        <w:t xml:space="preserve">Highly proficient in Microsoft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Word, Excel, and </w:t>
      </w:r>
      <w:r w:rsidR="00E36916">
        <w:rPr>
          <w:rFonts w:ascii="Arial" w:eastAsia="Times New Roman" w:hAnsi="Arial" w:cs="Arial"/>
          <w:color w:val="222222"/>
          <w:sz w:val="24"/>
          <w:szCs w:val="24"/>
        </w:rPr>
        <w:t>PowerPoint</w:t>
      </w:r>
    </w:p>
    <w:p w14:paraId="0ED8267C" w14:textId="77777777" w:rsidR="00692AB3" w:rsidRPr="00A62A9E" w:rsidRDefault="00692AB3" w:rsidP="00692AB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62A9E">
        <w:rPr>
          <w:rFonts w:ascii="Arial" w:eastAsia="Times New Roman" w:hAnsi="Arial" w:cs="Arial"/>
          <w:color w:val="222222"/>
          <w:sz w:val="24"/>
          <w:szCs w:val="24"/>
        </w:rPr>
        <w:t>Must have outstanding analytical, quantitative, and market rese</w:t>
      </w:r>
      <w:r w:rsidR="00E36916">
        <w:rPr>
          <w:rFonts w:ascii="Arial" w:eastAsia="Times New Roman" w:hAnsi="Arial" w:cs="Arial"/>
          <w:color w:val="222222"/>
          <w:sz w:val="24"/>
          <w:szCs w:val="24"/>
        </w:rPr>
        <w:t>arch skills</w:t>
      </w:r>
    </w:p>
    <w:p w14:paraId="154922BD" w14:textId="77777777" w:rsidR="00692AB3" w:rsidRPr="00A62A9E" w:rsidRDefault="00692AB3" w:rsidP="00692AB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62A9E">
        <w:rPr>
          <w:rFonts w:ascii="Arial" w:eastAsia="Times New Roman" w:hAnsi="Arial" w:cs="Arial"/>
          <w:color w:val="222222"/>
          <w:sz w:val="24"/>
          <w:szCs w:val="24"/>
        </w:rPr>
        <w:t xml:space="preserve">Must have excellent written </w:t>
      </w:r>
      <w:r w:rsidR="00E36916">
        <w:rPr>
          <w:rFonts w:ascii="Arial" w:eastAsia="Times New Roman" w:hAnsi="Arial" w:cs="Arial"/>
          <w:color w:val="222222"/>
          <w:sz w:val="24"/>
          <w:szCs w:val="24"/>
        </w:rPr>
        <w:t>and verbal communication skills</w:t>
      </w:r>
    </w:p>
    <w:p w14:paraId="31C66F46" w14:textId="77777777" w:rsidR="00E36916" w:rsidRDefault="00692AB3" w:rsidP="00692AB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62A9E">
        <w:rPr>
          <w:rFonts w:ascii="Arial" w:eastAsia="Times New Roman" w:hAnsi="Arial" w:cs="Arial"/>
          <w:color w:val="222222"/>
          <w:sz w:val="24"/>
          <w:szCs w:val="24"/>
        </w:rPr>
        <w:t xml:space="preserve">Strong organizational skills </w:t>
      </w:r>
      <w:r w:rsidR="00E36916">
        <w:rPr>
          <w:rFonts w:ascii="Arial" w:eastAsia="Times New Roman" w:hAnsi="Arial" w:cs="Arial"/>
          <w:color w:val="222222"/>
          <w:sz w:val="24"/>
          <w:szCs w:val="24"/>
        </w:rPr>
        <w:t>with a high attention to detail</w:t>
      </w:r>
    </w:p>
    <w:p w14:paraId="24A79644" w14:textId="77777777" w:rsidR="00692AB3" w:rsidRPr="00A62A9E" w:rsidRDefault="00E36916" w:rsidP="00692AB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Self-motivated with </w:t>
      </w:r>
      <w:r w:rsidR="00692AB3" w:rsidRPr="00A62A9E">
        <w:rPr>
          <w:rFonts w:ascii="Arial" w:eastAsia="Times New Roman" w:hAnsi="Arial" w:cs="Arial"/>
          <w:color w:val="222222"/>
          <w:sz w:val="24"/>
          <w:szCs w:val="24"/>
        </w:rPr>
        <w:t xml:space="preserve">excellent time management skills and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692AB3" w:rsidRPr="00A62A9E">
        <w:rPr>
          <w:rFonts w:ascii="Arial" w:eastAsia="Times New Roman" w:hAnsi="Arial" w:cs="Arial"/>
          <w:color w:val="222222"/>
          <w:sz w:val="24"/>
          <w:szCs w:val="24"/>
        </w:rPr>
        <w:t>ability to prioritize work to be productive</w:t>
      </w:r>
      <w:r w:rsidR="00B64771">
        <w:rPr>
          <w:rFonts w:ascii="Arial" w:eastAsia="Times New Roman" w:hAnsi="Arial" w:cs="Arial"/>
          <w:color w:val="222222"/>
          <w:sz w:val="24"/>
          <w:szCs w:val="24"/>
        </w:rPr>
        <w:t xml:space="preserve"> and work independently</w:t>
      </w:r>
      <w:r w:rsidR="00692AB3" w:rsidRPr="00A62A9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C3C6D45" w14:textId="28C67ECA" w:rsidR="00692AB3" w:rsidRPr="00FD64F3" w:rsidRDefault="00FD64F3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FD64F3">
        <w:rPr>
          <w:rFonts w:ascii="Arial" w:eastAsia="Times New Roman" w:hAnsi="Arial" w:cs="Arial"/>
          <w:color w:val="222222"/>
          <w:sz w:val="24"/>
          <w:szCs w:val="24"/>
        </w:rPr>
        <w:t xml:space="preserve">Please email </w:t>
      </w:r>
      <w:r w:rsidR="009719E2">
        <w:rPr>
          <w:rFonts w:ascii="Arial" w:eastAsia="Times New Roman" w:hAnsi="Arial" w:cs="Arial"/>
          <w:color w:val="222222"/>
          <w:sz w:val="24"/>
          <w:szCs w:val="24"/>
        </w:rPr>
        <w:t>a cover letter and resume</w:t>
      </w:r>
      <w:r w:rsidRPr="00FD64F3">
        <w:rPr>
          <w:rFonts w:ascii="Arial" w:eastAsia="Times New Roman" w:hAnsi="Arial" w:cs="Arial"/>
          <w:color w:val="222222"/>
          <w:sz w:val="24"/>
          <w:szCs w:val="24"/>
        </w:rPr>
        <w:t xml:space="preserve"> to mark.thompson@stronachgroup.com</w:t>
      </w:r>
      <w:r w:rsidR="00F91E2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sectPr w:rsidR="00692AB3" w:rsidRPr="00FD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E88"/>
    <w:multiLevelType w:val="multilevel"/>
    <w:tmpl w:val="63F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A4340"/>
    <w:multiLevelType w:val="multilevel"/>
    <w:tmpl w:val="676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43166"/>
    <w:multiLevelType w:val="multilevel"/>
    <w:tmpl w:val="C87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230FD"/>
    <w:multiLevelType w:val="multilevel"/>
    <w:tmpl w:val="491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340DA"/>
    <w:multiLevelType w:val="multilevel"/>
    <w:tmpl w:val="3E5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CE5D80"/>
    <w:multiLevelType w:val="multilevel"/>
    <w:tmpl w:val="733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B638A"/>
    <w:multiLevelType w:val="multilevel"/>
    <w:tmpl w:val="E9E6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EB3958"/>
    <w:multiLevelType w:val="multilevel"/>
    <w:tmpl w:val="3BC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7"/>
    <w:rsid w:val="000C4CBB"/>
    <w:rsid w:val="000D752F"/>
    <w:rsid w:val="000E4B5B"/>
    <w:rsid w:val="000E73DB"/>
    <w:rsid w:val="00155F5D"/>
    <w:rsid w:val="002A0E0D"/>
    <w:rsid w:val="00320457"/>
    <w:rsid w:val="003214BC"/>
    <w:rsid w:val="00472EE6"/>
    <w:rsid w:val="005A20D9"/>
    <w:rsid w:val="005F0C2D"/>
    <w:rsid w:val="00692AB3"/>
    <w:rsid w:val="008400F5"/>
    <w:rsid w:val="00866D40"/>
    <w:rsid w:val="008A7607"/>
    <w:rsid w:val="00930340"/>
    <w:rsid w:val="009719E2"/>
    <w:rsid w:val="00A62A9E"/>
    <w:rsid w:val="00A97AE4"/>
    <w:rsid w:val="00B64771"/>
    <w:rsid w:val="00DA0D53"/>
    <w:rsid w:val="00E36916"/>
    <w:rsid w:val="00F91E25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D0D0"/>
  <w15:chartTrackingRefBased/>
  <w15:docId w15:val="{EC8F9095-252B-4107-8528-288B22D9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607"/>
    <w:rPr>
      <w:b/>
      <w:bCs/>
    </w:rPr>
  </w:style>
  <w:style w:type="paragraph" w:styleId="ListParagraph">
    <w:name w:val="List Paragraph"/>
    <w:basedOn w:val="Normal"/>
    <w:uiPriority w:val="34"/>
    <w:qFormat/>
    <w:rsid w:val="00930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st.com/proper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Mark</dc:creator>
  <cp:keywords/>
  <dc:description/>
  <cp:lastModifiedBy>Bridget Moriconi</cp:lastModifiedBy>
  <cp:revision>2</cp:revision>
  <dcterms:created xsi:type="dcterms:W3CDTF">2021-01-04T16:25:00Z</dcterms:created>
  <dcterms:modified xsi:type="dcterms:W3CDTF">2021-01-04T16:25:00Z</dcterms:modified>
</cp:coreProperties>
</file>